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15" w:rsidRDefault="00706C2D" w:rsidP="00706C2D">
      <w:pPr>
        <w:ind w:left="181" w:firstLine="420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734935" cy="10648950"/>
            <wp:effectExtent l="0" t="0" r="0" b="0"/>
            <wp:wrapSquare wrapText="bothSides"/>
            <wp:docPr id="3" name="图片 3" descr="D:\用户目录\我的文档\WXWork\1688853219632283\Cache\Image\2019-03\隆众2019·BTX及下游行业峰会邀请函end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用户目录\我的文档\WXWork\1688853219632283\Cache\Image\2019-03\隆众2019·BTX及下游行业峰会邀请函end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935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DBE">
        <w:br w:type="page"/>
      </w:r>
    </w:p>
    <w:p w:rsidR="00761415" w:rsidRPr="007D7B77" w:rsidRDefault="00F91DBE">
      <w:pPr>
        <w:ind w:leftChars="0" w:left="0" w:firstLineChars="0" w:firstLine="0"/>
        <w:rPr>
          <w:b/>
          <w:bCs/>
          <w:color w:val="1F4E79" w:themeColor="accent1" w:themeShade="80"/>
          <w:sz w:val="36"/>
          <w:szCs w:val="36"/>
        </w:rPr>
      </w:pPr>
      <w:r w:rsidRPr="007D7B77">
        <w:rPr>
          <w:noProof/>
          <w:color w:val="1F4E79" w:themeColor="accent1" w:themeShade="8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7E0471" wp14:editId="127D322E">
                <wp:simplePos x="0" y="0"/>
                <wp:positionH relativeFrom="column">
                  <wp:posOffset>1246505</wp:posOffset>
                </wp:positionH>
                <wp:positionV relativeFrom="paragraph">
                  <wp:posOffset>168910</wp:posOffset>
                </wp:positionV>
                <wp:extent cx="4200525" cy="9525"/>
                <wp:effectExtent l="57150" t="57150" r="66675" b="6667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313305" y="1102360"/>
                          <a:ext cx="4200525" cy="9525"/>
                        </a:xfrm>
                        <a:prstGeom prst="line">
                          <a:avLst/>
                        </a:prstGeom>
                        <a:ln w="38100"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2F49AA7" id="直接连接符 2" o:spid="_x0000_s1026" style="position:absolute;left:0;text-align:left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15pt,13.3pt" to="428.9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" strokecolor="#5b9bd5 [3204]" strokeweight="3pt">
                <v:stroke startarrow="oval" endarrow="oval" joinstyle="miter"/>
              </v:line>
            </w:pict>
          </mc:Fallback>
        </mc:AlternateContent>
      </w:r>
      <w:r w:rsidRPr="007D7B77">
        <w:rPr>
          <w:rFonts w:hint="eastAsia"/>
          <w:b/>
          <w:bCs/>
          <w:color w:val="1F4E79" w:themeColor="accent1" w:themeShade="80"/>
          <w:sz w:val="36"/>
          <w:szCs w:val="36"/>
        </w:rPr>
        <w:t>会议背景</w:t>
      </w:r>
    </w:p>
    <w:p w:rsidR="00761415" w:rsidRPr="0054682F" w:rsidRDefault="00F91DBE" w:rsidP="0054682F">
      <w:pPr>
        <w:spacing w:afterLines="50" w:after="156"/>
        <w:ind w:left="181" w:firstLine="420"/>
        <w:rPr>
          <w:rFonts w:asciiTheme="minorEastAsia" w:eastAsiaTheme="minorEastAsia" w:hAnsiTheme="minorEastAsia" w:cstheme="minorEastAsia"/>
          <w:kern w:val="0"/>
          <w:szCs w:val="21"/>
        </w:rPr>
      </w:pPr>
      <w:r w:rsidRPr="0054682F">
        <w:rPr>
          <w:rFonts w:asciiTheme="minorEastAsia" w:eastAsiaTheme="minorEastAsia" w:hAnsiTheme="minorEastAsia" w:cstheme="minorEastAsia" w:hint="eastAsia"/>
          <w:kern w:val="0"/>
          <w:szCs w:val="21"/>
        </w:rPr>
        <w:t>随着中美贸易博弈不断升级，国际贸易环境日趋复杂，国内石化企业面临巨大挑战，再加上千万吨级的大型石化装置陆续投产，产能过剩状况将会进一步加剧，产业结构矛盾也日益突出，石化产业的转型与升级迫在眉睫。</w:t>
      </w:r>
    </w:p>
    <w:p w:rsidR="00761415" w:rsidRPr="0054682F" w:rsidRDefault="00F91DBE" w:rsidP="0054682F">
      <w:pPr>
        <w:spacing w:afterLines="50" w:after="156"/>
        <w:ind w:left="181" w:firstLine="420"/>
        <w:rPr>
          <w:rFonts w:asciiTheme="minorEastAsia" w:eastAsiaTheme="minorEastAsia" w:hAnsiTheme="minorEastAsia" w:cstheme="minorEastAsia"/>
          <w:szCs w:val="21"/>
        </w:rPr>
      </w:pPr>
      <w:r w:rsidRPr="0054682F">
        <w:rPr>
          <w:rFonts w:asciiTheme="minorEastAsia" w:eastAsiaTheme="minorEastAsia" w:hAnsiTheme="minorEastAsia" w:cstheme="minorEastAsia" w:hint="eastAsia"/>
          <w:kern w:val="0"/>
          <w:szCs w:val="21"/>
        </w:rPr>
        <w:t>2018年芳烃国产化程</w:t>
      </w:r>
      <w:r w:rsidRPr="0054682F">
        <w:rPr>
          <w:rFonts w:asciiTheme="minorEastAsia" w:eastAsiaTheme="minorEastAsia" w:hAnsiTheme="minorEastAsia" w:cstheme="minorEastAsia" w:hint="eastAsia"/>
          <w:szCs w:val="21"/>
        </w:rPr>
        <w:t>度上升，苯乙烯总产能突破900万吨/年大关，随着浙江石化400万吨/年芳烃项目和恒力石化 430万吨/年芳烃项目上马，将彻底扭转芳烃进口依存度较高的局面。</w:t>
      </w:r>
    </w:p>
    <w:p w:rsidR="00761415" w:rsidRPr="0054682F" w:rsidRDefault="00F91DBE" w:rsidP="0054682F">
      <w:pPr>
        <w:spacing w:afterLines="50" w:after="156"/>
        <w:ind w:left="181" w:firstLine="420"/>
        <w:rPr>
          <w:rFonts w:asciiTheme="minorEastAsia" w:eastAsiaTheme="minorEastAsia" w:hAnsiTheme="minorEastAsia" w:cstheme="minorEastAsia"/>
          <w:szCs w:val="21"/>
        </w:rPr>
      </w:pPr>
      <w:r w:rsidRPr="0054682F">
        <w:rPr>
          <w:rFonts w:asciiTheme="minorEastAsia" w:eastAsiaTheme="minorEastAsia" w:hAnsiTheme="minorEastAsia" w:cstheme="minorEastAsia" w:hint="eastAsia"/>
          <w:szCs w:val="21"/>
        </w:rPr>
        <w:t>挑战与机遇并存！此次芳烃及下游行业行业峰会，将邀请相关领导、行业专家、知名企业代表，从“产业布局、结构优化、转型升级”等多角度、多维度分析市场变化，探讨芳烃市场未来的发展，共同找寻新的商机，在此诚邀您的参与！</w:t>
      </w:r>
    </w:p>
    <w:p w:rsidR="00761415" w:rsidRPr="007D7B77" w:rsidRDefault="00F91DBE">
      <w:pPr>
        <w:ind w:leftChars="0" w:left="0" w:firstLineChars="0" w:firstLine="0"/>
        <w:rPr>
          <w:rFonts w:asciiTheme="minorEastAsia" w:eastAsiaTheme="minorEastAsia" w:hAnsiTheme="minorEastAsia" w:cstheme="minorEastAsia"/>
          <w:color w:val="1F4E79" w:themeColor="accent1" w:themeShade="80"/>
          <w:sz w:val="36"/>
          <w:szCs w:val="36"/>
        </w:rPr>
      </w:pPr>
      <w:r w:rsidRPr="007D7B77">
        <w:rPr>
          <w:noProof/>
          <w:color w:val="1F4E79" w:themeColor="accent1" w:themeShade="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8E12B9" wp14:editId="16713806">
                <wp:simplePos x="0" y="0"/>
                <wp:positionH relativeFrom="column">
                  <wp:posOffset>1246505</wp:posOffset>
                </wp:positionH>
                <wp:positionV relativeFrom="paragraph">
                  <wp:posOffset>168910</wp:posOffset>
                </wp:positionV>
                <wp:extent cx="4200525" cy="9525"/>
                <wp:effectExtent l="57150" t="57150" r="66675" b="6667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313305" y="1102360"/>
                          <a:ext cx="4200525" cy="9525"/>
                        </a:xfrm>
                        <a:prstGeom prst="line">
                          <a:avLst/>
                        </a:prstGeom>
                        <a:ln w="38100"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64E6F00" id="直接连接符 4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15pt,13.3pt" to="428.9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" strokecolor="#5b9bd5 [3204]" strokeweight="3pt">
                <v:stroke startarrow="oval" endarrow="oval" joinstyle="miter"/>
              </v:line>
            </w:pict>
          </mc:Fallback>
        </mc:AlternateContent>
      </w:r>
      <w:r w:rsidRPr="007D7B77">
        <w:rPr>
          <w:rFonts w:hint="eastAsia"/>
          <w:b/>
          <w:bCs/>
          <w:color w:val="1F4E79" w:themeColor="accent1" w:themeShade="80"/>
          <w:sz w:val="36"/>
          <w:szCs w:val="36"/>
        </w:rPr>
        <w:t>会议亮点</w:t>
      </w:r>
    </w:p>
    <w:p w:rsidR="00761415" w:rsidRPr="0054682F" w:rsidRDefault="0054682F" w:rsidP="0054682F">
      <w:pPr>
        <w:pStyle w:val="a6"/>
        <w:tabs>
          <w:tab w:val="left" w:pos="1012"/>
        </w:tabs>
        <w:ind w:leftChars="0" w:left="0"/>
        <w:rPr>
          <w:rFonts w:asciiTheme="minorEastAsia" w:eastAsiaTheme="minorEastAsia" w:hAnsiTheme="minorEastAsia" w:cstheme="minorEastAsia"/>
          <w:szCs w:val="21"/>
        </w:rPr>
      </w:pPr>
      <w:r w:rsidRPr="0054682F">
        <w:rPr>
          <w:rFonts w:asciiTheme="minorEastAsia" w:eastAsiaTheme="minorEastAsia" w:hAnsiTheme="minorEastAsia" w:cstheme="minorEastAsia" w:hint="eastAsia"/>
          <w:noProof/>
          <w:szCs w:val="21"/>
        </w:rPr>
        <w:drawing>
          <wp:anchor distT="0" distB="0" distL="114300" distR="114300" simplePos="0" relativeHeight="251665408" behindDoc="0" locked="0" layoutInCell="1" allowOverlap="1" wp14:anchorId="3FADD867" wp14:editId="0B53BA84">
            <wp:simplePos x="0" y="0"/>
            <wp:positionH relativeFrom="column">
              <wp:posOffset>8890</wp:posOffset>
            </wp:positionH>
            <wp:positionV relativeFrom="paragraph">
              <wp:posOffset>292100</wp:posOffset>
            </wp:positionV>
            <wp:extent cx="269240" cy="269240"/>
            <wp:effectExtent l="0" t="0" r="0" b="0"/>
            <wp:wrapNone/>
            <wp:docPr id="8" name="图片 8" descr="4459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4459869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xmlns:wpsCustomData="http://www.wps.cn/officeDocument/2013/wpsCustomData" xmlns:w10="urn:schemas-microsoft-com:office:word" xmlns:w="http://schemas.openxmlformats.org/wordprocessingml/2006/main" xmlns:v="urn:schemas-microsoft-com:vml" xmlns:o="urn:schemas-microsoft-com:office:office" xmlns="" xmlns:w16se="http://schemas.microsoft.com/office/word/2015/wordml/symex" xmlns:w15="http://schemas.microsoft.com/office/word/2012/wordml" xmlns:cx="http://schemas.microsoft.com/office/drawing/2014/chartex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" cy="269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DBE" w:rsidRPr="0054682F">
        <w:rPr>
          <w:rFonts w:asciiTheme="minorEastAsia" w:eastAsiaTheme="minorEastAsia" w:hAnsiTheme="minorEastAsia" w:cstheme="minorEastAsia" w:hint="eastAsia"/>
          <w:noProof/>
          <w:szCs w:val="21"/>
        </w:rPr>
        <w:drawing>
          <wp:anchor distT="0" distB="0" distL="114300" distR="114300" simplePos="0" relativeHeight="251661312" behindDoc="0" locked="0" layoutInCell="1" allowOverlap="1" wp14:anchorId="0EEE845F" wp14:editId="6F58E09D">
            <wp:simplePos x="0" y="0"/>
            <wp:positionH relativeFrom="column">
              <wp:posOffset>15875</wp:posOffset>
            </wp:positionH>
            <wp:positionV relativeFrom="paragraph">
              <wp:posOffset>22225</wp:posOffset>
            </wp:positionV>
            <wp:extent cx="269240" cy="269240"/>
            <wp:effectExtent l="0" t="0" r="0" b="0"/>
            <wp:wrapNone/>
            <wp:docPr id="7" name="图片 7" descr="4459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4459869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xmlns:wpsCustomData="http://www.wps.cn/officeDocument/2013/wpsCustomData" xmlns:w10="urn:schemas-microsoft-com:office:word" xmlns:w="http://schemas.openxmlformats.org/wordprocessingml/2006/main" xmlns:v="urn:schemas-microsoft-com:vml" xmlns:o="urn:schemas-microsoft-com:office:office" xmlns="" xmlns:w16se="http://schemas.microsoft.com/office/word/2015/wordml/symex" xmlns:w15="http://schemas.microsoft.com/office/word/2012/wordml" xmlns:cx="http://schemas.microsoft.com/office/drawing/2014/chartex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" cy="269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DBE" w:rsidRPr="0054682F">
        <w:rPr>
          <w:rFonts w:asciiTheme="minorEastAsia" w:eastAsiaTheme="minorEastAsia" w:hAnsiTheme="minorEastAsia" w:cstheme="minorEastAsia" w:hint="eastAsia"/>
          <w:szCs w:val="21"/>
        </w:rPr>
        <w:t>会议将邀请</w:t>
      </w:r>
      <w:r w:rsidR="00F91DBE" w:rsidRPr="0054682F">
        <w:rPr>
          <w:rFonts w:asciiTheme="minorEastAsia" w:eastAsiaTheme="minorEastAsia" w:hAnsiTheme="minorEastAsia" w:cstheme="minorEastAsia" w:hint="eastAsia"/>
          <w:b/>
          <w:szCs w:val="21"/>
        </w:rPr>
        <w:t>发改委价格监测中心</w:t>
      </w:r>
      <w:r w:rsidR="00F91DBE" w:rsidRPr="0054682F">
        <w:rPr>
          <w:rFonts w:asciiTheme="minorEastAsia" w:eastAsiaTheme="minorEastAsia" w:hAnsiTheme="minorEastAsia" w:cstheme="minorEastAsia" w:hint="eastAsia"/>
          <w:szCs w:val="21"/>
        </w:rPr>
        <w:t>对国内外宏观经济进行分析。</w:t>
      </w:r>
    </w:p>
    <w:p w:rsidR="00761415" w:rsidRPr="0054682F" w:rsidRDefault="0054682F" w:rsidP="0054682F">
      <w:pPr>
        <w:pStyle w:val="a6"/>
        <w:tabs>
          <w:tab w:val="left" w:pos="1012"/>
        </w:tabs>
        <w:ind w:leftChars="0" w:left="0"/>
        <w:rPr>
          <w:rFonts w:asciiTheme="minorEastAsia" w:eastAsiaTheme="minorEastAsia" w:hAnsiTheme="minorEastAsia" w:cstheme="minorEastAsia"/>
          <w:szCs w:val="21"/>
        </w:rPr>
      </w:pPr>
      <w:r w:rsidRPr="0054682F">
        <w:rPr>
          <w:rFonts w:asciiTheme="minorEastAsia" w:eastAsiaTheme="minorEastAsia" w:hAnsiTheme="minorEastAsia" w:cstheme="minorEastAsia" w:hint="eastAsia"/>
          <w:noProof/>
          <w:szCs w:val="21"/>
        </w:rPr>
        <w:drawing>
          <wp:anchor distT="0" distB="0" distL="114300" distR="114300" simplePos="0" relativeHeight="251669504" behindDoc="0" locked="0" layoutInCell="1" allowOverlap="1" wp14:anchorId="60362DDF" wp14:editId="198AA74B">
            <wp:simplePos x="0" y="0"/>
            <wp:positionH relativeFrom="column">
              <wp:posOffset>6350</wp:posOffset>
            </wp:positionH>
            <wp:positionV relativeFrom="paragraph">
              <wp:posOffset>262255</wp:posOffset>
            </wp:positionV>
            <wp:extent cx="269240" cy="269240"/>
            <wp:effectExtent l="0" t="0" r="0" b="0"/>
            <wp:wrapNone/>
            <wp:docPr id="9" name="图片 9" descr="4459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4459869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xmlns:wpsCustomData="http://www.wps.cn/officeDocument/2013/wpsCustomData" xmlns:w10="urn:schemas-microsoft-com:office:word" xmlns:w="http://schemas.openxmlformats.org/wordprocessingml/2006/main" xmlns:v="urn:schemas-microsoft-com:vml" xmlns:o="urn:schemas-microsoft-com:office:office" xmlns="" xmlns:w16se="http://schemas.microsoft.com/office/word/2015/wordml/symex" xmlns:w15="http://schemas.microsoft.com/office/word/2012/wordml" xmlns:cx="http://schemas.microsoft.com/office/drawing/2014/chartex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" cy="269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DBE" w:rsidRPr="0054682F">
        <w:rPr>
          <w:rFonts w:asciiTheme="minorEastAsia" w:eastAsiaTheme="minorEastAsia" w:hAnsiTheme="minorEastAsia" w:cstheme="minorEastAsia" w:hint="eastAsia"/>
          <w:szCs w:val="21"/>
        </w:rPr>
        <w:t>会议将邀请业内</w:t>
      </w:r>
      <w:r w:rsidR="00F91DBE" w:rsidRPr="0054682F">
        <w:rPr>
          <w:rFonts w:asciiTheme="minorEastAsia" w:eastAsiaTheme="minorEastAsia" w:hAnsiTheme="minorEastAsia" w:cstheme="minorEastAsia" w:hint="eastAsia"/>
          <w:b/>
          <w:szCs w:val="21"/>
        </w:rPr>
        <w:t>下游生产企业</w:t>
      </w:r>
      <w:r w:rsidR="00F91DBE" w:rsidRPr="0054682F">
        <w:rPr>
          <w:rFonts w:asciiTheme="minorEastAsia" w:eastAsiaTheme="minorEastAsia" w:hAnsiTheme="minorEastAsia" w:cstheme="minorEastAsia" w:hint="eastAsia"/>
          <w:szCs w:val="21"/>
        </w:rPr>
        <w:t>以下游行业的视点对原料市场进行分析</w:t>
      </w:r>
    </w:p>
    <w:p w:rsidR="00761415" w:rsidRPr="0054682F" w:rsidRDefault="0054682F" w:rsidP="0054682F">
      <w:pPr>
        <w:pStyle w:val="a6"/>
        <w:tabs>
          <w:tab w:val="left" w:pos="1012"/>
        </w:tabs>
        <w:ind w:leftChars="0" w:left="0"/>
        <w:rPr>
          <w:rFonts w:asciiTheme="minorEastAsia" w:eastAsiaTheme="minorEastAsia" w:hAnsiTheme="minorEastAsia" w:cstheme="minorEastAsia"/>
          <w:szCs w:val="21"/>
        </w:rPr>
      </w:pPr>
      <w:r w:rsidRPr="0054682F">
        <w:rPr>
          <w:rFonts w:asciiTheme="minorEastAsia" w:eastAsiaTheme="minorEastAsia" w:hAnsiTheme="minorEastAsia" w:cstheme="minorEastAsia" w:hint="eastAsia"/>
          <w:noProof/>
          <w:szCs w:val="21"/>
        </w:rPr>
        <w:drawing>
          <wp:anchor distT="0" distB="0" distL="114300" distR="114300" simplePos="0" relativeHeight="251673600" behindDoc="0" locked="0" layoutInCell="1" allowOverlap="1" wp14:anchorId="7740B592" wp14:editId="08828D44">
            <wp:simplePos x="0" y="0"/>
            <wp:positionH relativeFrom="column">
              <wp:posOffset>13970</wp:posOffset>
            </wp:positionH>
            <wp:positionV relativeFrom="paragraph">
              <wp:posOffset>273050</wp:posOffset>
            </wp:positionV>
            <wp:extent cx="269240" cy="269240"/>
            <wp:effectExtent l="0" t="0" r="0" b="0"/>
            <wp:wrapNone/>
            <wp:docPr id="10" name="图片 10" descr="4459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4459869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xmlns:wpsCustomData="http://www.wps.cn/officeDocument/2013/wpsCustomData" xmlns:w10="urn:schemas-microsoft-com:office:word" xmlns:w="http://schemas.openxmlformats.org/wordprocessingml/2006/main" xmlns:v="urn:schemas-microsoft-com:vml" xmlns:o="urn:schemas-microsoft-com:office:office" xmlns="" xmlns:w16se="http://schemas.microsoft.com/office/word/2015/wordml/symex" xmlns:w15="http://schemas.microsoft.com/office/word/2012/wordml" xmlns:cx="http://schemas.microsoft.com/office/drawing/2014/chartex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" cy="269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DBE" w:rsidRPr="0054682F">
        <w:rPr>
          <w:rFonts w:asciiTheme="minorEastAsia" w:eastAsiaTheme="minorEastAsia" w:hAnsiTheme="minorEastAsia" w:cstheme="minorEastAsia" w:hint="eastAsia"/>
          <w:szCs w:val="21"/>
        </w:rPr>
        <w:t>会议将邀请业内</w:t>
      </w:r>
      <w:r w:rsidR="00F91DBE" w:rsidRPr="0054682F">
        <w:rPr>
          <w:rFonts w:asciiTheme="minorEastAsia" w:eastAsiaTheme="minorEastAsia" w:hAnsiTheme="minorEastAsia" w:cstheme="minorEastAsia" w:hint="eastAsia"/>
          <w:b/>
          <w:szCs w:val="21"/>
        </w:rPr>
        <w:t>市场人士</w:t>
      </w:r>
      <w:r w:rsidR="00F91DBE" w:rsidRPr="0054682F">
        <w:rPr>
          <w:rFonts w:asciiTheme="minorEastAsia" w:eastAsiaTheme="minorEastAsia" w:hAnsiTheme="minorEastAsia" w:cstheme="minorEastAsia" w:hint="eastAsia"/>
          <w:szCs w:val="21"/>
        </w:rPr>
        <w:t>对芳烃产品的贸易流向、市场供需等问题进行深入探讨。</w:t>
      </w:r>
    </w:p>
    <w:p w:rsidR="00761415" w:rsidRPr="0054682F" w:rsidRDefault="0054682F" w:rsidP="0054682F">
      <w:pPr>
        <w:pStyle w:val="a6"/>
        <w:tabs>
          <w:tab w:val="left" w:pos="1012"/>
        </w:tabs>
        <w:ind w:leftChars="0" w:left="0"/>
        <w:rPr>
          <w:rFonts w:asciiTheme="minorEastAsia" w:eastAsiaTheme="minorEastAsia" w:hAnsiTheme="minorEastAsia" w:cstheme="minorEastAsia"/>
          <w:szCs w:val="21"/>
        </w:rPr>
      </w:pPr>
      <w:r w:rsidRPr="0054682F">
        <w:rPr>
          <w:rFonts w:asciiTheme="minorEastAsia" w:eastAsiaTheme="minorEastAsia" w:hAnsiTheme="minorEastAsia" w:cstheme="minorEastAsia" w:hint="eastAsia"/>
          <w:noProof/>
          <w:szCs w:val="21"/>
        </w:rPr>
        <w:drawing>
          <wp:anchor distT="0" distB="0" distL="114300" distR="114300" simplePos="0" relativeHeight="251677696" behindDoc="0" locked="0" layoutInCell="1" allowOverlap="1" wp14:anchorId="13721A7C" wp14:editId="1B6EC40B">
            <wp:simplePos x="0" y="0"/>
            <wp:positionH relativeFrom="column">
              <wp:posOffset>15240</wp:posOffset>
            </wp:positionH>
            <wp:positionV relativeFrom="paragraph">
              <wp:posOffset>243205</wp:posOffset>
            </wp:positionV>
            <wp:extent cx="266700" cy="266700"/>
            <wp:effectExtent l="0" t="0" r="0" b="0"/>
            <wp:wrapNone/>
            <wp:docPr id="11" name="图片 11" descr="4459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4459869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xmlns:wpsCustomData="http://www.wps.cn/officeDocument/2013/wpsCustomData" xmlns:w10="urn:schemas-microsoft-com:office:word" xmlns:w="http://schemas.openxmlformats.org/wordprocessingml/2006/main" xmlns:v="urn:schemas-microsoft-com:vml" xmlns:o="urn:schemas-microsoft-com:office:office" xmlns="" xmlns:w16se="http://schemas.microsoft.com/office/word/2015/wordml/symex" xmlns:w15="http://schemas.microsoft.com/office/word/2012/wordml" xmlns:cx="http://schemas.microsoft.com/office/drawing/2014/chartex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DBE" w:rsidRPr="0054682F">
        <w:rPr>
          <w:rFonts w:asciiTheme="minorEastAsia" w:eastAsiaTheme="minorEastAsia" w:hAnsiTheme="minorEastAsia" w:cstheme="minorEastAsia" w:hint="eastAsia"/>
          <w:szCs w:val="21"/>
        </w:rPr>
        <w:t>会议将邀请</w:t>
      </w:r>
      <w:r w:rsidR="00F91DBE" w:rsidRPr="0054682F">
        <w:rPr>
          <w:rFonts w:asciiTheme="minorEastAsia" w:eastAsiaTheme="minorEastAsia" w:hAnsiTheme="minorEastAsia" w:cstheme="minorEastAsia" w:hint="eastAsia"/>
          <w:b/>
          <w:szCs w:val="21"/>
        </w:rPr>
        <w:t>第三方专家人士</w:t>
      </w:r>
      <w:r w:rsidR="00F91DBE" w:rsidRPr="0054682F">
        <w:rPr>
          <w:rFonts w:asciiTheme="minorEastAsia" w:eastAsiaTheme="minorEastAsia" w:hAnsiTheme="minorEastAsia" w:cstheme="minorEastAsia" w:hint="eastAsia"/>
          <w:szCs w:val="21"/>
        </w:rPr>
        <w:t>对芳烃市场结构调整、未来芳烃行业发展趋势进行分析。</w:t>
      </w:r>
    </w:p>
    <w:p w:rsidR="00761415" w:rsidRPr="0054682F" w:rsidRDefault="00F91DBE" w:rsidP="0054682F">
      <w:pPr>
        <w:pStyle w:val="a6"/>
        <w:tabs>
          <w:tab w:val="left" w:pos="1012"/>
        </w:tabs>
        <w:ind w:leftChars="0" w:left="0"/>
        <w:rPr>
          <w:rFonts w:asciiTheme="minorEastAsia" w:eastAsiaTheme="minorEastAsia" w:hAnsiTheme="minorEastAsia" w:cstheme="minorEastAsia"/>
          <w:szCs w:val="21"/>
        </w:rPr>
      </w:pPr>
      <w:r w:rsidRPr="0054682F">
        <w:rPr>
          <w:rFonts w:asciiTheme="minorEastAsia" w:eastAsiaTheme="minorEastAsia" w:hAnsiTheme="minorEastAsia" w:cstheme="minorEastAsia" w:hint="eastAsia"/>
          <w:szCs w:val="21"/>
        </w:rPr>
        <w:t>会议将邀请芳烃</w:t>
      </w:r>
      <w:r w:rsidRPr="0054682F">
        <w:rPr>
          <w:rFonts w:asciiTheme="minorEastAsia" w:eastAsiaTheme="minorEastAsia" w:hAnsiTheme="minorEastAsia" w:cstheme="minorEastAsia" w:hint="eastAsia"/>
          <w:b/>
          <w:szCs w:val="21"/>
        </w:rPr>
        <w:t>生产企业、销售公司、物流、仓储</w:t>
      </w:r>
      <w:r w:rsidRPr="0054682F">
        <w:rPr>
          <w:rFonts w:asciiTheme="minorEastAsia" w:eastAsiaTheme="minorEastAsia" w:hAnsiTheme="minorEastAsia" w:cstheme="minorEastAsia" w:hint="eastAsia"/>
          <w:szCs w:val="21"/>
        </w:rPr>
        <w:t>等业内人士到场，搭建芳烃产业链上下游的交流平台，有效推动芳烃产业链的健康发展。</w:t>
      </w:r>
    </w:p>
    <w:p w:rsidR="00761415" w:rsidRPr="003364A8" w:rsidRDefault="00F91DBE">
      <w:pPr>
        <w:ind w:leftChars="0" w:left="0" w:firstLineChars="0" w:firstLine="0"/>
        <w:rPr>
          <w:rFonts w:asciiTheme="minorEastAsia" w:eastAsiaTheme="minorEastAsia" w:hAnsiTheme="minorEastAsia" w:cstheme="minorEastAsia"/>
          <w:color w:val="1F4E79" w:themeColor="accent1" w:themeShade="80"/>
          <w:sz w:val="36"/>
          <w:szCs w:val="36"/>
        </w:rPr>
      </w:pPr>
      <w:r w:rsidRPr="003364A8">
        <w:rPr>
          <w:noProof/>
          <w:color w:val="1F4E79" w:themeColor="accent1" w:themeShade="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7B182B" wp14:editId="035B0F74">
                <wp:simplePos x="0" y="0"/>
                <wp:positionH relativeFrom="column">
                  <wp:posOffset>1246505</wp:posOffset>
                </wp:positionH>
                <wp:positionV relativeFrom="paragraph">
                  <wp:posOffset>168910</wp:posOffset>
                </wp:positionV>
                <wp:extent cx="4200525" cy="9525"/>
                <wp:effectExtent l="57150" t="57150" r="66675" b="66675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313305" y="1102360"/>
                          <a:ext cx="4200525" cy="9525"/>
                        </a:xfrm>
                        <a:prstGeom prst="line">
                          <a:avLst/>
                        </a:prstGeom>
                        <a:ln w="38100"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154BAD0" id="直接连接符 12" o:spid="_x0000_s1026" style="position:absolute;left:0;text-align:lef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15pt,13.3pt" to="428.9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" strokecolor="#5b9bd5 [3204]" strokeweight="3pt">
                <v:stroke startarrow="oval" endarrow="oval" joinstyle="miter"/>
              </v:line>
            </w:pict>
          </mc:Fallback>
        </mc:AlternateContent>
      </w:r>
      <w:r w:rsidRPr="003364A8">
        <w:rPr>
          <w:rFonts w:hint="eastAsia"/>
          <w:b/>
          <w:bCs/>
          <w:color w:val="1F4E79" w:themeColor="accent1" w:themeShade="80"/>
          <w:sz w:val="36"/>
          <w:szCs w:val="36"/>
        </w:rPr>
        <w:t>参会客户</w:t>
      </w:r>
    </w:p>
    <w:p w:rsidR="00761415" w:rsidRDefault="0054682F" w:rsidP="0054682F">
      <w:pPr>
        <w:ind w:left="181" w:firstLine="880"/>
        <w:rPr>
          <w:b/>
          <w:bCs/>
          <w:sz w:val="44"/>
          <w:szCs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BE57E0" wp14:editId="243E0AF0">
                <wp:simplePos x="0" y="0"/>
                <wp:positionH relativeFrom="column">
                  <wp:posOffset>-22860</wp:posOffset>
                </wp:positionH>
                <wp:positionV relativeFrom="paragraph">
                  <wp:posOffset>75565</wp:posOffset>
                </wp:positionV>
                <wp:extent cx="5386705" cy="2849880"/>
                <wp:effectExtent l="0" t="0" r="23495" b="2667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6705" cy="284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70C0"/>
                          </a:solidFill>
                          <a:prstDash val="dash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415" w:rsidRPr="0054682F" w:rsidRDefault="00F91DBE" w:rsidP="0054682F">
                            <w:pPr>
                              <w:ind w:leftChars="0" w:left="0" w:firstLine="420"/>
                              <w:rPr>
                                <w:rStyle w:val="unnamed11"/>
                                <w:rFonts w:ascii="宋体" w:hAnsi="宋体"/>
                                <w:sz w:val="21"/>
                                <w:szCs w:val="21"/>
                              </w:rPr>
                            </w:pPr>
                            <w:r w:rsidRPr="0054682F">
                              <w:rPr>
                                <w:rStyle w:val="unnamed11"/>
                                <w:rFonts w:ascii="Times New Roman" w:hAnsi="Times New Roman" w:cs="Times New Roman"/>
                                <w:color w:val="5B9BD5" w:themeColor="accent1"/>
                                <w:sz w:val="21"/>
                                <w:szCs w:val="21"/>
                              </w:rPr>
                              <w:t>♣</w:t>
                            </w:r>
                            <w:r w:rsidRPr="0054682F">
                              <w:rPr>
                                <w:rStyle w:val="unnamed11"/>
                                <w:rFonts w:ascii="宋体" w:hAnsi="宋体" w:hint="eastAsia"/>
                                <w:sz w:val="21"/>
                                <w:szCs w:val="21"/>
                              </w:rPr>
                              <w:t>纯苯、甲苯、二甲苯生产企业</w:t>
                            </w:r>
                          </w:p>
                          <w:p w:rsidR="00761415" w:rsidRPr="0054682F" w:rsidRDefault="00F91DBE" w:rsidP="0054682F">
                            <w:pPr>
                              <w:ind w:leftChars="0" w:left="0" w:firstLine="420"/>
                              <w:rPr>
                                <w:rStyle w:val="unnamed11"/>
                                <w:rFonts w:ascii="宋体" w:hAnsi="宋体"/>
                                <w:sz w:val="21"/>
                                <w:szCs w:val="21"/>
                              </w:rPr>
                            </w:pPr>
                            <w:r w:rsidRPr="0054682F">
                              <w:rPr>
                                <w:rStyle w:val="unnamed11"/>
                                <w:rFonts w:ascii="Times New Roman" w:hAnsi="Times New Roman" w:cs="Times New Roman"/>
                                <w:color w:val="5B9BD5" w:themeColor="accent1"/>
                                <w:sz w:val="21"/>
                                <w:szCs w:val="21"/>
                              </w:rPr>
                              <w:t>♣</w:t>
                            </w:r>
                            <w:r w:rsidRPr="0054682F">
                              <w:rPr>
                                <w:rStyle w:val="unnamed11"/>
                                <w:rFonts w:ascii="宋体" w:hAnsi="宋体" w:hint="eastAsia"/>
                                <w:sz w:val="21"/>
                                <w:szCs w:val="21"/>
                              </w:rPr>
                              <w:t>下游：苯乙烯、酚酮、己内酰胺、己二酸、环己酮、苯胺、氯化苯、TDI、苯甲酸、氯化苄、硝基甲苯、对二甲苯等企业采购</w:t>
                            </w:r>
                          </w:p>
                          <w:p w:rsidR="00761415" w:rsidRPr="0054682F" w:rsidRDefault="00F91DBE" w:rsidP="0054682F">
                            <w:pPr>
                              <w:ind w:leftChars="0" w:left="0" w:firstLine="420"/>
                              <w:rPr>
                                <w:rStyle w:val="unnamed11"/>
                                <w:rFonts w:ascii="宋体" w:hAnsi="宋体"/>
                                <w:sz w:val="21"/>
                                <w:szCs w:val="21"/>
                              </w:rPr>
                            </w:pPr>
                            <w:r w:rsidRPr="0054682F">
                              <w:rPr>
                                <w:rStyle w:val="unnamed11"/>
                                <w:rFonts w:ascii="Times New Roman" w:hAnsi="Times New Roman" w:cs="Times New Roman"/>
                                <w:color w:val="5B9BD5" w:themeColor="accent1"/>
                                <w:sz w:val="21"/>
                                <w:szCs w:val="21"/>
                              </w:rPr>
                              <w:t>♣</w:t>
                            </w:r>
                            <w:r w:rsidRPr="0054682F">
                              <w:rPr>
                                <w:rStyle w:val="unnamed11"/>
                                <w:rFonts w:ascii="宋体" w:hAnsi="宋体" w:hint="eastAsia"/>
                                <w:sz w:val="21"/>
                                <w:szCs w:val="21"/>
                              </w:rPr>
                              <w:t>纯苯、甲苯、二甲苯、苯乙烯、酚酮等国内及国外贸易企业</w:t>
                            </w:r>
                          </w:p>
                          <w:p w:rsidR="00761415" w:rsidRPr="0054682F" w:rsidRDefault="00F91DBE" w:rsidP="0054682F">
                            <w:pPr>
                              <w:ind w:leftChars="0" w:left="0" w:firstLine="420"/>
                              <w:rPr>
                                <w:rStyle w:val="unnamed11"/>
                                <w:rFonts w:ascii="宋体" w:hAnsi="宋体"/>
                                <w:sz w:val="21"/>
                                <w:szCs w:val="21"/>
                              </w:rPr>
                            </w:pPr>
                            <w:r w:rsidRPr="0054682F">
                              <w:rPr>
                                <w:rStyle w:val="unnamed11"/>
                                <w:rFonts w:ascii="Times New Roman" w:hAnsi="Times New Roman" w:cs="Times New Roman"/>
                                <w:color w:val="5B9BD5" w:themeColor="accent1"/>
                                <w:sz w:val="21"/>
                                <w:szCs w:val="21"/>
                              </w:rPr>
                              <w:t>♣</w:t>
                            </w:r>
                            <w:r w:rsidRPr="0054682F">
                              <w:rPr>
                                <w:rStyle w:val="unnamed11"/>
                                <w:rFonts w:ascii="宋体" w:hAnsi="宋体" w:hint="eastAsia"/>
                                <w:sz w:val="21"/>
                                <w:szCs w:val="21"/>
                              </w:rPr>
                              <w:t>涂料、油漆等企业</w:t>
                            </w:r>
                          </w:p>
                          <w:p w:rsidR="00761415" w:rsidRPr="0054682F" w:rsidRDefault="00F91DBE" w:rsidP="0054682F">
                            <w:pPr>
                              <w:ind w:leftChars="0" w:left="0" w:firstLine="420"/>
                              <w:rPr>
                                <w:rStyle w:val="unnamed11"/>
                                <w:rFonts w:ascii="宋体" w:hAnsi="宋体"/>
                                <w:sz w:val="21"/>
                                <w:szCs w:val="21"/>
                              </w:rPr>
                            </w:pPr>
                            <w:r w:rsidRPr="0054682F">
                              <w:rPr>
                                <w:rStyle w:val="unnamed11"/>
                                <w:rFonts w:ascii="Times New Roman" w:hAnsi="Times New Roman" w:cs="Times New Roman"/>
                                <w:color w:val="5B9BD5" w:themeColor="accent1"/>
                                <w:sz w:val="21"/>
                                <w:szCs w:val="21"/>
                              </w:rPr>
                              <w:t>♣</w:t>
                            </w:r>
                            <w:r w:rsidRPr="0054682F">
                              <w:rPr>
                                <w:rStyle w:val="unnamed11"/>
                                <w:rFonts w:ascii="宋体" w:hAnsi="宋体" w:hint="eastAsia"/>
                                <w:sz w:val="21"/>
                                <w:szCs w:val="21"/>
                              </w:rPr>
                              <w:t>华东、华北、华南、东北、华中区域库区仓储企业</w:t>
                            </w:r>
                          </w:p>
                          <w:p w:rsidR="00761415" w:rsidRPr="0054682F" w:rsidRDefault="00F91DBE" w:rsidP="0054682F">
                            <w:pPr>
                              <w:ind w:leftChars="0" w:left="0" w:firstLine="420"/>
                              <w:rPr>
                                <w:rStyle w:val="unnamed11"/>
                                <w:rFonts w:ascii="宋体" w:hAnsi="宋体"/>
                                <w:sz w:val="21"/>
                                <w:szCs w:val="21"/>
                              </w:rPr>
                            </w:pPr>
                            <w:r w:rsidRPr="0054682F">
                              <w:rPr>
                                <w:rStyle w:val="unnamed11"/>
                                <w:rFonts w:ascii="Times New Roman" w:hAnsi="Times New Roman" w:cs="Times New Roman"/>
                                <w:color w:val="5B9BD5" w:themeColor="accent1"/>
                                <w:sz w:val="21"/>
                                <w:szCs w:val="21"/>
                              </w:rPr>
                              <w:t>♣</w:t>
                            </w:r>
                            <w:r w:rsidRPr="0054682F">
                              <w:rPr>
                                <w:rStyle w:val="unnamed11"/>
                                <w:rFonts w:ascii="宋体" w:hAnsi="宋体" w:hint="eastAsia"/>
                                <w:sz w:val="21"/>
                                <w:szCs w:val="21"/>
                              </w:rPr>
                              <w:t>华东、华北、华南、东北、华中区域物流企业</w:t>
                            </w:r>
                          </w:p>
                          <w:p w:rsidR="00761415" w:rsidRPr="0054682F" w:rsidRDefault="00F91DBE" w:rsidP="0054682F">
                            <w:pPr>
                              <w:ind w:leftChars="0" w:left="0" w:firstLine="420"/>
                              <w:rPr>
                                <w:rStyle w:val="unnamed11"/>
                                <w:rFonts w:ascii="宋体" w:hAnsi="宋体"/>
                                <w:sz w:val="21"/>
                                <w:szCs w:val="21"/>
                              </w:rPr>
                            </w:pPr>
                            <w:r w:rsidRPr="0054682F">
                              <w:rPr>
                                <w:rStyle w:val="unnamed11"/>
                                <w:rFonts w:ascii="Times New Roman" w:hAnsi="Times New Roman" w:cs="Times New Roman"/>
                                <w:color w:val="5B9BD5" w:themeColor="accent1"/>
                                <w:sz w:val="21"/>
                                <w:szCs w:val="21"/>
                              </w:rPr>
                              <w:t>♣</w:t>
                            </w:r>
                            <w:r w:rsidRPr="0054682F">
                              <w:rPr>
                                <w:rStyle w:val="unnamed11"/>
                                <w:rFonts w:ascii="宋体" w:hAnsi="宋体" w:hint="eastAsia"/>
                                <w:sz w:val="21"/>
                                <w:szCs w:val="21"/>
                              </w:rPr>
                              <w:t>船运企业</w:t>
                            </w:r>
                          </w:p>
                          <w:p w:rsidR="00761415" w:rsidRPr="0054682F" w:rsidRDefault="00F91DBE" w:rsidP="0054682F">
                            <w:pPr>
                              <w:ind w:leftChars="0" w:left="0" w:firstLine="420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 w:rsidRPr="0054682F">
                              <w:rPr>
                                <w:rStyle w:val="unnamed11"/>
                                <w:rFonts w:ascii="Times New Roman" w:hAnsi="Times New Roman" w:cs="Times New Roman"/>
                                <w:color w:val="5B9BD5" w:themeColor="accent1"/>
                                <w:sz w:val="21"/>
                                <w:szCs w:val="21"/>
                              </w:rPr>
                              <w:t>♣</w:t>
                            </w:r>
                            <w:r w:rsidR="00C97619">
                              <w:rPr>
                                <w:rStyle w:val="unnamed11"/>
                                <w:rFonts w:ascii="宋体" w:hAnsi="宋体" w:hint="eastAsia"/>
                                <w:sz w:val="21"/>
                                <w:szCs w:val="21"/>
                              </w:rPr>
                              <w:t>第三方行业协会、</w:t>
                            </w:r>
                            <w:r w:rsidR="00A50B54">
                              <w:rPr>
                                <w:rStyle w:val="unnamed11"/>
                                <w:rFonts w:ascii="宋体" w:hAnsi="宋体" w:hint="eastAsia"/>
                                <w:sz w:val="21"/>
                                <w:szCs w:val="21"/>
                              </w:rPr>
                              <w:t>期货公司等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3" o:spid="_x0000_s1026" type="#_x0000_t202" style="position:absolute;left:0;text-align:left;margin-left:-1.8pt;margin-top:5.95pt;width:424.15pt;height:224.4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" fillcolor="white [3201]" strokecolor="#0070c0" strokeweight="1.5pt">
                <v:stroke dashstyle="dash"/>
                <v:textbox>
                  <w:txbxContent>
                    <w:p w:rsidR="00761415" w:rsidRPr="0054682F" w:rsidRDefault="00F91DBE" w:rsidP="0054682F">
                      <w:pPr>
                        <w:ind w:leftChars="0" w:left="0" w:firstLine="420"/>
                        <w:rPr>
                          <w:rStyle w:val="unnamed11"/>
                          <w:rFonts w:ascii="宋体" w:hAnsi="宋体"/>
                          <w:sz w:val="21"/>
                          <w:szCs w:val="21"/>
                        </w:rPr>
                      </w:pPr>
                      <w:r w:rsidRPr="0054682F">
                        <w:rPr>
                          <w:rStyle w:val="unnamed11"/>
                          <w:rFonts w:ascii="Times New Roman" w:hAnsi="Times New Roman" w:cs="Times New Roman"/>
                          <w:color w:val="5B9BD5" w:themeColor="accent1"/>
                          <w:sz w:val="21"/>
                          <w:szCs w:val="21"/>
                        </w:rPr>
                        <w:t>♣</w:t>
                      </w:r>
                      <w:r w:rsidRPr="0054682F">
                        <w:rPr>
                          <w:rStyle w:val="unnamed11"/>
                          <w:rFonts w:ascii="宋体" w:hAnsi="宋体" w:hint="eastAsia"/>
                          <w:sz w:val="21"/>
                          <w:szCs w:val="21"/>
                        </w:rPr>
                        <w:t>纯苯、甲苯、二甲苯生产企业</w:t>
                      </w:r>
                    </w:p>
                    <w:p w:rsidR="00761415" w:rsidRPr="0054682F" w:rsidRDefault="00F91DBE" w:rsidP="0054682F">
                      <w:pPr>
                        <w:ind w:leftChars="0" w:left="0" w:firstLine="420"/>
                        <w:rPr>
                          <w:rStyle w:val="unnamed11"/>
                          <w:rFonts w:ascii="宋体" w:hAnsi="宋体"/>
                          <w:sz w:val="21"/>
                          <w:szCs w:val="21"/>
                        </w:rPr>
                      </w:pPr>
                      <w:r w:rsidRPr="0054682F">
                        <w:rPr>
                          <w:rStyle w:val="unnamed11"/>
                          <w:rFonts w:ascii="Times New Roman" w:hAnsi="Times New Roman" w:cs="Times New Roman"/>
                          <w:color w:val="5B9BD5" w:themeColor="accent1"/>
                          <w:sz w:val="21"/>
                          <w:szCs w:val="21"/>
                        </w:rPr>
                        <w:t>♣</w:t>
                      </w:r>
                      <w:r w:rsidRPr="0054682F">
                        <w:rPr>
                          <w:rStyle w:val="unnamed11"/>
                          <w:rFonts w:ascii="宋体" w:hAnsi="宋体" w:hint="eastAsia"/>
                          <w:sz w:val="21"/>
                          <w:szCs w:val="21"/>
                        </w:rPr>
                        <w:t>下游：苯乙烯、酚酮、己内酰胺、己二酸、环己酮、苯胺、氯化苯、TDI、苯甲酸、氯化苄、硝基甲苯、对二甲苯等企业采购</w:t>
                      </w:r>
                    </w:p>
                    <w:p w:rsidR="00761415" w:rsidRPr="0054682F" w:rsidRDefault="00F91DBE" w:rsidP="0054682F">
                      <w:pPr>
                        <w:ind w:leftChars="0" w:left="0" w:firstLine="420"/>
                        <w:rPr>
                          <w:rStyle w:val="unnamed11"/>
                          <w:rFonts w:ascii="宋体" w:hAnsi="宋体"/>
                          <w:sz w:val="21"/>
                          <w:szCs w:val="21"/>
                        </w:rPr>
                      </w:pPr>
                      <w:r w:rsidRPr="0054682F">
                        <w:rPr>
                          <w:rStyle w:val="unnamed11"/>
                          <w:rFonts w:ascii="Times New Roman" w:hAnsi="Times New Roman" w:cs="Times New Roman"/>
                          <w:color w:val="5B9BD5" w:themeColor="accent1"/>
                          <w:sz w:val="21"/>
                          <w:szCs w:val="21"/>
                        </w:rPr>
                        <w:t>♣</w:t>
                      </w:r>
                      <w:r w:rsidRPr="0054682F">
                        <w:rPr>
                          <w:rStyle w:val="unnamed11"/>
                          <w:rFonts w:ascii="宋体" w:hAnsi="宋体" w:hint="eastAsia"/>
                          <w:sz w:val="21"/>
                          <w:szCs w:val="21"/>
                        </w:rPr>
                        <w:t>纯苯、甲苯、二甲苯、苯乙烯、酚酮等国内及国外贸易企业</w:t>
                      </w:r>
                    </w:p>
                    <w:p w:rsidR="00761415" w:rsidRPr="0054682F" w:rsidRDefault="00F91DBE" w:rsidP="0054682F">
                      <w:pPr>
                        <w:ind w:leftChars="0" w:left="0" w:firstLine="420"/>
                        <w:rPr>
                          <w:rStyle w:val="unnamed11"/>
                          <w:rFonts w:ascii="宋体" w:hAnsi="宋体"/>
                          <w:sz w:val="21"/>
                          <w:szCs w:val="21"/>
                        </w:rPr>
                      </w:pPr>
                      <w:r w:rsidRPr="0054682F">
                        <w:rPr>
                          <w:rStyle w:val="unnamed11"/>
                          <w:rFonts w:ascii="Times New Roman" w:hAnsi="Times New Roman" w:cs="Times New Roman"/>
                          <w:color w:val="5B9BD5" w:themeColor="accent1"/>
                          <w:sz w:val="21"/>
                          <w:szCs w:val="21"/>
                        </w:rPr>
                        <w:t>♣</w:t>
                      </w:r>
                      <w:r w:rsidRPr="0054682F">
                        <w:rPr>
                          <w:rStyle w:val="unnamed11"/>
                          <w:rFonts w:ascii="宋体" w:hAnsi="宋体" w:hint="eastAsia"/>
                          <w:sz w:val="21"/>
                          <w:szCs w:val="21"/>
                        </w:rPr>
                        <w:t>涂料、油漆等企业</w:t>
                      </w:r>
                    </w:p>
                    <w:p w:rsidR="00761415" w:rsidRPr="0054682F" w:rsidRDefault="00F91DBE" w:rsidP="0054682F">
                      <w:pPr>
                        <w:ind w:leftChars="0" w:left="0" w:firstLine="420"/>
                        <w:rPr>
                          <w:rStyle w:val="unnamed11"/>
                          <w:rFonts w:ascii="宋体" w:hAnsi="宋体"/>
                          <w:sz w:val="21"/>
                          <w:szCs w:val="21"/>
                        </w:rPr>
                      </w:pPr>
                      <w:r w:rsidRPr="0054682F">
                        <w:rPr>
                          <w:rStyle w:val="unnamed11"/>
                          <w:rFonts w:ascii="Times New Roman" w:hAnsi="Times New Roman" w:cs="Times New Roman"/>
                          <w:color w:val="5B9BD5" w:themeColor="accent1"/>
                          <w:sz w:val="21"/>
                          <w:szCs w:val="21"/>
                        </w:rPr>
                        <w:t>♣</w:t>
                      </w:r>
                      <w:r w:rsidRPr="0054682F">
                        <w:rPr>
                          <w:rStyle w:val="unnamed11"/>
                          <w:rFonts w:ascii="宋体" w:hAnsi="宋体" w:hint="eastAsia"/>
                          <w:sz w:val="21"/>
                          <w:szCs w:val="21"/>
                        </w:rPr>
                        <w:t>华东、华北、华南、东北、华中区域库区仓储企业</w:t>
                      </w:r>
                    </w:p>
                    <w:p w:rsidR="00761415" w:rsidRPr="0054682F" w:rsidRDefault="00F91DBE" w:rsidP="0054682F">
                      <w:pPr>
                        <w:ind w:leftChars="0" w:left="0" w:firstLine="420"/>
                        <w:rPr>
                          <w:rStyle w:val="unnamed11"/>
                          <w:rFonts w:ascii="宋体" w:hAnsi="宋体"/>
                          <w:sz w:val="21"/>
                          <w:szCs w:val="21"/>
                        </w:rPr>
                      </w:pPr>
                      <w:r w:rsidRPr="0054682F">
                        <w:rPr>
                          <w:rStyle w:val="unnamed11"/>
                          <w:rFonts w:ascii="Times New Roman" w:hAnsi="Times New Roman" w:cs="Times New Roman"/>
                          <w:color w:val="5B9BD5" w:themeColor="accent1"/>
                          <w:sz w:val="21"/>
                          <w:szCs w:val="21"/>
                        </w:rPr>
                        <w:t>♣</w:t>
                      </w:r>
                      <w:r w:rsidRPr="0054682F">
                        <w:rPr>
                          <w:rStyle w:val="unnamed11"/>
                          <w:rFonts w:ascii="宋体" w:hAnsi="宋体" w:hint="eastAsia"/>
                          <w:sz w:val="21"/>
                          <w:szCs w:val="21"/>
                        </w:rPr>
                        <w:t>华东、华北、华南、东北、华中区域物流企业</w:t>
                      </w:r>
                    </w:p>
                    <w:p w:rsidR="00761415" w:rsidRPr="0054682F" w:rsidRDefault="00F91DBE" w:rsidP="0054682F">
                      <w:pPr>
                        <w:ind w:leftChars="0" w:left="0" w:firstLine="420"/>
                        <w:rPr>
                          <w:rStyle w:val="unnamed11"/>
                          <w:rFonts w:ascii="宋体" w:hAnsi="宋体"/>
                          <w:sz w:val="21"/>
                          <w:szCs w:val="21"/>
                        </w:rPr>
                      </w:pPr>
                      <w:r w:rsidRPr="0054682F">
                        <w:rPr>
                          <w:rStyle w:val="unnamed11"/>
                          <w:rFonts w:ascii="Times New Roman" w:hAnsi="Times New Roman" w:cs="Times New Roman"/>
                          <w:color w:val="5B9BD5" w:themeColor="accent1"/>
                          <w:sz w:val="21"/>
                          <w:szCs w:val="21"/>
                        </w:rPr>
                        <w:t>♣</w:t>
                      </w:r>
                      <w:r w:rsidRPr="0054682F">
                        <w:rPr>
                          <w:rStyle w:val="unnamed11"/>
                          <w:rFonts w:ascii="宋体" w:hAnsi="宋体" w:hint="eastAsia"/>
                          <w:sz w:val="21"/>
                          <w:szCs w:val="21"/>
                        </w:rPr>
                        <w:t>船运企业</w:t>
                      </w:r>
                    </w:p>
                    <w:p w:rsidR="00761415" w:rsidRPr="0054682F" w:rsidRDefault="00F91DBE" w:rsidP="0054682F">
                      <w:pPr>
                        <w:ind w:leftChars="0" w:left="0" w:firstLine="420"/>
                        <w:rPr>
                          <w:rFonts w:ascii="宋体" w:hAnsi="宋体"/>
                          <w:szCs w:val="21"/>
                        </w:rPr>
                      </w:pPr>
                      <w:r w:rsidRPr="0054682F">
                        <w:rPr>
                          <w:rStyle w:val="unnamed11"/>
                          <w:rFonts w:ascii="Times New Roman" w:hAnsi="Times New Roman" w:cs="Times New Roman"/>
                          <w:color w:val="5B9BD5" w:themeColor="accent1"/>
                          <w:sz w:val="21"/>
                          <w:szCs w:val="21"/>
                        </w:rPr>
                        <w:t>♣</w:t>
                      </w:r>
                      <w:r w:rsidR="00C97619">
                        <w:rPr>
                          <w:rStyle w:val="unnamed11"/>
                          <w:rFonts w:ascii="宋体" w:hAnsi="宋体" w:hint="eastAsia"/>
                          <w:sz w:val="21"/>
                          <w:szCs w:val="21"/>
                        </w:rPr>
                        <w:t>第三方行业协会、</w:t>
                      </w:r>
                      <w:r w:rsidR="00A50B54">
                        <w:rPr>
                          <w:rStyle w:val="unnamed11"/>
                          <w:rFonts w:ascii="宋体" w:hAnsi="宋体" w:hint="eastAsia"/>
                          <w:sz w:val="21"/>
                          <w:szCs w:val="21"/>
                        </w:rPr>
                        <w:t>期货公司等</w:t>
                      </w:r>
                    </w:p>
                  </w:txbxContent>
                </v:textbox>
              </v:shape>
            </w:pict>
          </mc:Fallback>
        </mc:AlternateContent>
      </w:r>
    </w:p>
    <w:p w:rsidR="00761415" w:rsidRDefault="00761415" w:rsidP="002747CB">
      <w:pPr>
        <w:ind w:left="181" w:firstLine="883"/>
        <w:rPr>
          <w:b/>
          <w:bCs/>
          <w:sz w:val="44"/>
          <w:szCs w:val="44"/>
        </w:rPr>
      </w:pPr>
    </w:p>
    <w:p w:rsidR="00761415" w:rsidRDefault="00761415" w:rsidP="002747CB">
      <w:pPr>
        <w:ind w:left="181" w:firstLine="560"/>
        <w:rPr>
          <w:rFonts w:asciiTheme="minorEastAsia" w:eastAsiaTheme="minorEastAsia" w:hAnsiTheme="minorEastAsia" w:cstheme="minorEastAsia"/>
          <w:sz w:val="28"/>
          <w:szCs w:val="28"/>
        </w:rPr>
      </w:pPr>
    </w:p>
    <w:p w:rsidR="00761415" w:rsidRDefault="00761415" w:rsidP="002747CB">
      <w:pPr>
        <w:ind w:left="181" w:firstLine="560"/>
        <w:rPr>
          <w:rFonts w:asciiTheme="minorEastAsia" w:eastAsiaTheme="minorEastAsia" w:hAnsiTheme="minorEastAsia" w:cstheme="minorEastAsia"/>
          <w:sz w:val="28"/>
          <w:szCs w:val="28"/>
        </w:rPr>
      </w:pPr>
    </w:p>
    <w:p w:rsidR="00761415" w:rsidRDefault="00761415" w:rsidP="002747CB">
      <w:pPr>
        <w:ind w:left="181" w:firstLine="560"/>
        <w:rPr>
          <w:rFonts w:asciiTheme="minorEastAsia" w:eastAsiaTheme="minorEastAsia" w:hAnsiTheme="minorEastAsia" w:cstheme="minorEastAsia"/>
          <w:sz w:val="28"/>
          <w:szCs w:val="28"/>
        </w:rPr>
      </w:pPr>
    </w:p>
    <w:p w:rsidR="00761415" w:rsidRDefault="00761415" w:rsidP="00554EF3">
      <w:pPr>
        <w:ind w:leftChars="0" w:left="0" w:firstLineChars="0" w:firstLine="0"/>
        <w:rPr>
          <w:rFonts w:asciiTheme="minorEastAsia" w:eastAsiaTheme="minorEastAsia" w:hAnsiTheme="minorEastAsia" w:cstheme="minorEastAsia"/>
          <w:sz w:val="28"/>
          <w:szCs w:val="28"/>
        </w:rPr>
      </w:pPr>
    </w:p>
    <w:tbl>
      <w:tblPr>
        <w:tblW w:w="10400" w:type="dxa"/>
        <w:jc w:val="center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dotDotDash" w:sz="8" w:space="0" w:color="1F3763" w:themeColor="accent5" w:themeShade="7F"/>
          <w:insideV w:val="dotDotDash" w:sz="8" w:space="0" w:color="1F3763" w:themeColor="accent5" w:themeShade="7F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2030"/>
        <w:gridCol w:w="6678"/>
      </w:tblGrid>
      <w:tr w:rsidR="00761415">
        <w:trPr>
          <w:trHeight w:val="1108"/>
          <w:jc w:val="center"/>
        </w:trPr>
        <w:tc>
          <w:tcPr>
            <w:tcW w:w="10400" w:type="dxa"/>
            <w:gridSpan w:val="3"/>
            <w:tcBorders>
              <w:tl2br w:val="nil"/>
              <w:tr2bl w:val="nil"/>
            </w:tcBorders>
            <w:shd w:val="clear" w:color="auto" w:fill="E7EDF5"/>
            <w:vAlign w:val="center"/>
          </w:tcPr>
          <w:p w:rsidR="00761415" w:rsidRDefault="00F91DBE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hAnsi="宋体" w:cs="宋体"/>
                <w:b/>
                <w:bCs/>
                <w:color w:val="2E74B5" w:themeColor="accent1" w:themeShade="BF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1F4E79" w:themeColor="accent1" w:themeShade="80"/>
                <w:sz w:val="44"/>
                <w:szCs w:val="44"/>
              </w:rPr>
              <w:lastRenderedPageBreak/>
              <w:t>会议日程安排</w:t>
            </w:r>
          </w:p>
        </w:tc>
      </w:tr>
      <w:tr w:rsidR="00761415">
        <w:trPr>
          <w:trHeight w:val="688"/>
          <w:jc w:val="center"/>
        </w:trPr>
        <w:tc>
          <w:tcPr>
            <w:tcW w:w="1692" w:type="dxa"/>
            <w:tcBorders>
              <w:tl2br w:val="nil"/>
              <w:tr2bl w:val="nil"/>
            </w:tcBorders>
            <w:shd w:val="clear" w:color="auto" w:fill="DAE3F3" w:themeFill="accent5" w:themeFillTint="32"/>
            <w:vAlign w:val="center"/>
          </w:tcPr>
          <w:p w:rsidR="00761415" w:rsidRPr="00C97619" w:rsidRDefault="00F91DBE" w:rsidP="00C97619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9761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日期</w:t>
            </w:r>
          </w:p>
        </w:tc>
        <w:tc>
          <w:tcPr>
            <w:tcW w:w="2030" w:type="dxa"/>
            <w:tcBorders>
              <w:tl2br w:val="nil"/>
              <w:tr2bl w:val="nil"/>
            </w:tcBorders>
            <w:shd w:val="clear" w:color="auto" w:fill="DAE3F3" w:themeFill="accent5" w:themeFillTint="32"/>
            <w:vAlign w:val="center"/>
          </w:tcPr>
          <w:p w:rsidR="00761415" w:rsidRPr="00C97619" w:rsidRDefault="00F91DBE" w:rsidP="00C97619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9761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时间</w:t>
            </w:r>
          </w:p>
        </w:tc>
        <w:tc>
          <w:tcPr>
            <w:tcW w:w="6678" w:type="dxa"/>
            <w:tcBorders>
              <w:tl2br w:val="nil"/>
              <w:tr2bl w:val="nil"/>
            </w:tcBorders>
            <w:shd w:val="clear" w:color="auto" w:fill="DAE3F3" w:themeFill="accent5" w:themeFillTint="32"/>
            <w:vAlign w:val="center"/>
          </w:tcPr>
          <w:p w:rsidR="00761415" w:rsidRPr="00C97619" w:rsidRDefault="00F91DBE" w:rsidP="00C97619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9761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会议内容</w:t>
            </w:r>
          </w:p>
        </w:tc>
      </w:tr>
      <w:tr w:rsidR="00761415">
        <w:trPr>
          <w:trHeight w:val="578"/>
          <w:jc w:val="center"/>
        </w:trPr>
        <w:tc>
          <w:tcPr>
            <w:tcW w:w="1692" w:type="dxa"/>
            <w:tcBorders>
              <w:tl2br w:val="nil"/>
              <w:tr2bl w:val="nil"/>
            </w:tcBorders>
            <w:vAlign w:val="center"/>
          </w:tcPr>
          <w:p w:rsidR="00761415" w:rsidRPr="00C97619" w:rsidRDefault="00F91DBE" w:rsidP="00C97619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9761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5月15日</w:t>
            </w:r>
          </w:p>
        </w:tc>
        <w:tc>
          <w:tcPr>
            <w:tcW w:w="2030" w:type="dxa"/>
            <w:tcBorders>
              <w:tl2br w:val="nil"/>
              <w:tr2bl w:val="nil"/>
            </w:tcBorders>
            <w:vAlign w:val="center"/>
          </w:tcPr>
          <w:p w:rsidR="00761415" w:rsidRPr="00C97619" w:rsidRDefault="00F91DBE" w:rsidP="00C97619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7619">
              <w:rPr>
                <w:rFonts w:ascii="宋体" w:hAnsi="宋体" w:cs="宋体" w:hint="eastAsia"/>
                <w:kern w:val="0"/>
                <w:szCs w:val="21"/>
              </w:rPr>
              <w:t>9:00-20:00</w:t>
            </w:r>
          </w:p>
        </w:tc>
        <w:tc>
          <w:tcPr>
            <w:tcW w:w="6678" w:type="dxa"/>
            <w:tcBorders>
              <w:tl2br w:val="nil"/>
              <w:tr2bl w:val="nil"/>
            </w:tcBorders>
            <w:vAlign w:val="center"/>
          </w:tcPr>
          <w:p w:rsidR="00761415" w:rsidRPr="00C97619" w:rsidRDefault="00F91DBE" w:rsidP="00C97619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9761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会议签到</w:t>
            </w:r>
          </w:p>
        </w:tc>
      </w:tr>
      <w:tr w:rsidR="00761415">
        <w:trPr>
          <w:trHeight w:val="480"/>
          <w:jc w:val="center"/>
        </w:trPr>
        <w:tc>
          <w:tcPr>
            <w:tcW w:w="1692" w:type="dxa"/>
            <w:vMerge w:val="restart"/>
            <w:tcBorders>
              <w:tl2br w:val="nil"/>
              <w:tr2bl w:val="nil"/>
            </w:tcBorders>
            <w:vAlign w:val="center"/>
          </w:tcPr>
          <w:p w:rsidR="00761415" w:rsidRPr="00C97619" w:rsidRDefault="00F91DBE" w:rsidP="00C97619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9761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5月16日</w:t>
            </w:r>
          </w:p>
        </w:tc>
        <w:tc>
          <w:tcPr>
            <w:tcW w:w="2030" w:type="dxa"/>
            <w:tcBorders>
              <w:tl2br w:val="nil"/>
              <w:tr2bl w:val="nil"/>
            </w:tcBorders>
            <w:vAlign w:val="center"/>
          </w:tcPr>
          <w:p w:rsidR="00761415" w:rsidRPr="00C97619" w:rsidRDefault="00F91DBE" w:rsidP="00C97619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7619">
              <w:rPr>
                <w:rFonts w:ascii="宋体" w:hAnsi="宋体" w:cs="宋体" w:hint="eastAsia"/>
                <w:kern w:val="0"/>
                <w:szCs w:val="21"/>
              </w:rPr>
              <w:t>9:00-9:10</w:t>
            </w:r>
          </w:p>
        </w:tc>
        <w:tc>
          <w:tcPr>
            <w:tcW w:w="6678" w:type="dxa"/>
            <w:tcBorders>
              <w:tl2br w:val="nil"/>
              <w:tr2bl w:val="nil"/>
            </w:tcBorders>
            <w:vAlign w:val="center"/>
          </w:tcPr>
          <w:p w:rsidR="00761415" w:rsidRPr="00C97619" w:rsidRDefault="00F91DBE" w:rsidP="00C97619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9761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会议开幕词</w:t>
            </w:r>
          </w:p>
        </w:tc>
      </w:tr>
      <w:tr w:rsidR="00761415">
        <w:trPr>
          <w:trHeight w:val="480"/>
          <w:jc w:val="center"/>
        </w:trPr>
        <w:tc>
          <w:tcPr>
            <w:tcW w:w="1692" w:type="dxa"/>
            <w:vMerge/>
            <w:tcBorders>
              <w:tl2br w:val="nil"/>
              <w:tr2bl w:val="nil"/>
            </w:tcBorders>
            <w:vAlign w:val="center"/>
          </w:tcPr>
          <w:p w:rsidR="00761415" w:rsidRPr="00C97619" w:rsidRDefault="00761415" w:rsidP="00C97619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708" w:type="dxa"/>
            <w:gridSpan w:val="2"/>
            <w:tcBorders>
              <w:tl2br w:val="nil"/>
              <w:tr2bl w:val="nil"/>
            </w:tcBorders>
            <w:vAlign w:val="center"/>
          </w:tcPr>
          <w:p w:rsidR="00761415" w:rsidRPr="00C97619" w:rsidRDefault="00F91DBE" w:rsidP="00C97619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97619">
              <w:rPr>
                <w:rFonts w:ascii="宋体" w:hAnsi="宋体" w:cs="宋体" w:hint="eastAsia"/>
                <w:b/>
                <w:kern w:val="0"/>
                <w:szCs w:val="21"/>
              </w:rPr>
              <w:t>上午</w:t>
            </w:r>
          </w:p>
        </w:tc>
      </w:tr>
      <w:tr w:rsidR="00761415" w:rsidTr="00BC1C75">
        <w:trPr>
          <w:trHeight w:val="1205"/>
          <w:jc w:val="center"/>
        </w:trPr>
        <w:tc>
          <w:tcPr>
            <w:tcW w:w="1692" w:type="dxa"/>
            <w:vMerge/>
            <w:tcBorders>
              <w:tl2br w:val="nil"/>
              <w:tr2bl w:val="nil"/>
            </w:tcBorders>
            <w:vAlign w:val="center"/>
          </w:tcPr>
          <w:p w:rsidR="00761415" w:rsidRPr="00C97619" w:rsidRDefault="00761415" w:rsidP="00C97619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030" w:type="dxa"/>
            <w:tcBorders>
              <w:tl2br w:val="nil"/>
              <w:tr2bl w:val="nil"/>
            </w:tcBorders>
            <w:vAlign w:val="center"/>
          </w:tcPr>
          <w:p w:rsidR="00761415" w:rsidRPr="00C97619" w:rsidRDefault="00F91DBE" w:rsidP="00C97619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7619">
              <w:rPr>
                <w:rFonts w:ascii="宋体" w:hAnsi="宋体" w:cs="宋体" w:hint="eastAsia"/>
                <w:kern w:val="0"/>
                <w:szCs w:val="21"/>
              </w:rPr>
              <w:t>9:10-9:50</w:t>
            </w:r>
          </w:p>
        </w:tc>
        <w:tc>
          <w:tcPr>
            <w:tcW w:w="6678" w:type="dxa"/>
            <w:tcBorders>
              <w:tl2br w:val="nil"/>
              <w:tr2bl w:val="nil"/>
            </w:tcBorders>
            <w:vAlign w:val="center"/>
          </w:tcPr>
          <w:p w:rsidR="007F1DA0" w:rsidRPr="00C97619" w:rsidRDefault="00F91DBE" w:rsidP="00C97619">
            <w:pPr>
              <w:widowControl/>
              <w:spacing w:line="240" w:lineRule="auto"/>
              <w:ind w:leftChars="0" w:left="0" w:firstLineChars="0" w:firstLine="0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9761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议题一：</w:t>
            </w:r>
            <w:r w:rsidR="009D2A7B" w:rsidRPr="00C9761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新常态背景下国际、国内经济形势展望</w:t>
            </w:r>
          </w:p>
          <w:p w:rsidR="00761415" w:rsidRPr="00C97619" w:rsidRDefault="00F91DBE" w:rsidP="00C97619">
            <w:pPr>
              <w:widowControl/>
              <w:spacing w:line="240" w:lineRule="auto"/>
              <w:ind w:leftChars="0" w:left="0" w:firstLineChars="0" w:firstLine="0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C97619">
              <w:rPr>
                <w:rFonts w:ascii="宋体" w:hAnsi="宋体" w:cs="宋体" w:hint="eastAsia"/>
                <w:szCs w:val="21"/>
                <w:shd w:val="clear" w:color="auto" w:fill="FFFFFF"/>
              </w:rPr>
              <w:t>拟邀：</w:t>
            </w:r>
            <w:r w:rsidRPr="00C97619">
              <w:rPr>
                <w:rFonts w:ascii="宋体" w:hAnsi="宋体" w:cs="宋体" w:hint="eastAsia"/>
                <w:kern w:val="0"/>
                <w:szCs w:val="21"/>
              </w:rPr>
              <w:t xml:space="preserve">国家发展改革委价格监测中心高级经济师  </w:t>
            </w:r>
            <w:r w:rsidRPr="00C97619">
              <w:rPr>
                <w:rFonts w:ascii="宋体" w:hAnsi="宋体" w:cs="宋体" w:hint="eastAsia"/>
                <w:szCs w:val="21"/>
                <w:shd w:val="clear" w:color="auto" w:fill="FFFFFF"/>
              </w:rPr>
              <w:t>朱险峰</w:t>
            </w:r>
          </w:p>
        </w:tc>
      </w:tr>
      <w:tr w:rsidR="00761415" w:rsidTr="00BC1C75">
        <w:trPr>
          <w:trHeight w:val="1251"/>
          <w:jc w:val="center"/>
        </w:trPr>
        <w:tc>
          <w:tcPr>
            <w:tcW w:w="1692" w:type="dxa"/>
            <w:vMerge/>
            <w:tcBorders>
              <w:tl2br w:val="nil"/>
              <w:tr2bl w:val="nil"/>
            </w:tcBorders>
            <w:vAlign w:val="center"/>
          </w:tcPr>
          <w:p w:rsidR="00761415" w:rsidRPr="00C97619" w:rsidRDefault="00761415" w:rsidP="00C97619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030" w:type="dxa"/>
            <w:tcBorders>
              <w:tl2br w:val="nil"/>
              <w:tr2bl w:val="nil"/>
            </w:tcBorders>
            <w:vAlign w:val="center"/>
          </w:tcPr>
          <w:p w:rsidR="00761415" w:rsidRPr="00C97619" w:rsidRDefault="00F91DBE" w:rsidP="00C97619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7619">
              <w:rPr>
                <w:rFonts w:ascii="宋体" w:hAnsi="宋体" w:cs="宋体" w:hint="eastAsia"/>
                <w:kern w:val="0"/>
                <w:szCs w:val="21"/>
              </w:rPr>
              <w:t>9:50-10:30</w:t>
            </w:r>
          </w:p>
        </w:tc>
        <w:tc>
          <w:tcPr>
            <w:tcW w:w="6678" w:type="dxa"/>
            <w:tcBorders>
              <w:tl2br w:val="nil"/>
              <w:tr2bl w:val="nil"/>
            </w:tcBorders>
            <w:vAlign w:val="center"/>
          </w:tcPr>
          <w:p w:rsidR="00761415" w:rsidRPr="00C97619" w:rsidRDefault="00F91DBE" w:rsidP="00C97619">
            <w:pPr>
              <w:widowControl/>
              <w:spacing w:line="240" w:lineRule="auto"/>
              <w:ind w:leftChars="0" w:left="0" w:firstLineChars="0" w:firstLine="0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9761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议题二:油价进入大国博弈新时代，未来国际原油格局将如何变化？</w:t>
            </w:r>
          </w:p>
          <w:p w:rsidR="00761415" w:rsidRPr="00C97619" w:rsidRDefault="00F91DBE" w:rsidP="00C97619">
            <w:pPr>
              <w:widowControl/>
              <w:spacing w:line="240" w:lineRule="auto"/>
              <w:ind w:leftChars="0" w:left="0" w:firstLineChars="0" w:firstLine="0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7619">
              <w:rPr>
                <w:rFonts w:ascii="宋体" w:hAnsi="宋体" w:cs="宋体" w:hint="eastAsia"/>
                <w:szCs w:val="21"/>
                <w:shd w:val="clear" w:color="auto" w:fill="FFFFFF"/>
              </w:rPr>
              <w:t>拟邀：山东隆众资讯副总兼首席战略官  闫建涛</w:t>
            </w:r>
          </w:p>
        </w:tc>
      </w:tr>
      <w:tr w:rsidR="00761415">
        <w:trPr>
          <w:trHeight w:val="592"/>
          <w:jc w:val="center"/>
        </w:trPr>
        <w:tc>
          <w:tcPr>
            <w:tcW w:w="1692" w:type="dxa"/>
            <w:vMerge/>
            <w:tcBorders>
              <w:tl2br w:val="nil"/>
              <w:tr2bl w:val="nil"/>
            </w:tcBorders>
            <w:vAlign w:val="center"/>
          </w:tcPr>
          <w:p w:rsidR="00761415" w:rsidRPr="00C97619" w:rsidRDefault="00761415" w:rsidP="00C97619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030" w:type="dxa"/>
            <w:tcBorders>
              <w:tl2br w:val="nil"/>
              <w:tr2bl w:val="nil"/>
            </w:tcBorders>
            <w:vAlign w:val="center"/>
          </w:tcPr>
          <w:p w:rsidR="00761415" w:rsidRPr="00C97619" w:rsidRDefault="00F91DBE" w:rsidP="00C97619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7619">
              <w:rPr>
                <w:rFonts w:ascii="宋体" w:hAnsi="宋体" w:cs="宋体" w:hint="eastAsia"/>
                <w:kern w:val="0"/>
                <w:szCs w:val="21"/>
              </w:rPr>
              <w:t>10:30-10:40</w:t>
            </w:r>
          </w:p>
        </w:tc>
        <w:tc>
          <w:tcPr>
            <w:tcW w:w="6678" w:type="dxa"/>
            <w:tcBorders>
              <w:tl2br w:val="nil"/>
              <w:tr2bl w:val="nil"/>
            </w:tcBorders>
            <w:vAlign w:val="center"/>
          </w:tcPr>
          <w:p w:rsidR="00761415" w:rsidRPr="00C97619" w:rsidRDefault="00F91DBE" w:rsidP="00C97619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9761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茶歇</w:t>
            </w:r>
          </w:p>
        </w:tc>
      </w:tr>
      <w:tr w:rsidR="00761415" w:rsidTr="00BC1C75">
        <w:trPr>
          <w:trHeight w:val="2058"/>
          <w:jc w:val="center"/>
        </w:trPr>
        <w:tc>
          <w:tcPr>
            <w:tcW w:w="1692" w:type="dxa"/>
            <w:vMerge/>
            <w:tcBorders>
              <w:tl2br w:val="nil"/>
              <w:tr2bl w:val="nil"/>
            </w:tcBorders>
            <w:vAlign w:val="center"/>
          </w:tcPr>
          <w:p w:rsidR="00761415" w:rsidRPr="00C97619" w:rsidRDefault="00761415" w:rsidP="00C97619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030" w:type="dxa"/>
            <w:tcBorders>
              <w:tl2br w:val="nil"/>
              <w:tr2bl w:val="nil"/>
            </w:tcBorders>
            <w:vAlign w:val="center"/>
          </w:tcPr>
          <w:p w:rsidR="00761415" w:rsidRPr="00C97619" w:rsidRDefault="00F91DBE" w:rsidP="00C97619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7619">
              <w:rPr>
                <w:rFonts w:ascii="宋体" w:hAnsi="宋体" w:cs="宋体" w:hint="eastAsia"/>
                <w:kern w:val="0"/>
                <w:szCs w:val="21"/>
              </w:rPr>
              <w:t>10:40-11:20</w:t>
            </w:r>
          </w:p>
        </w:tc>
        <w:tc>
          <w:tcPr>
            <w:tcW w:w="6678" w:type="dxa"/>
            <w:tcBorders>
              <w:tl2br w:val="nil"/>
              <w:tr2bl w:val="nil"/>
            </w:tcBorders>
            <w:vAlign w:val="center"/>
          </w:tcPr>
          <w:p w:rsidR="002747CB" w:rsidRPr="00C97619" w:rsidRDefault="00F91DBE" w:rsidP="00C97619">
            <w:pPr>
              <w:widowControl/>
              <w:spacing w:line="240" w:lineRule="auto"/>
              <w:ind w:leftChars="0" w:left="0" w:firstLineChars="0" w:firstLine="0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C9761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议题三：</w:t>
            </w:r>
            <w:r w:rsidR="002747CB" w:rsidRPr="00C9761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纯苯自给率不断上升 如何把握美金市场定价权</w:t>
            </w:r>
          </w:p>
          <w:p w:rsidR="002747CB" w:rsidRPr="00C97619" w:rsidRDefault="002747CB" w:rsidP="00C97619">
            <w:pPr>
              <w:widowControl/>
              <w:spacing w:line="240" w:lineRule="auto"/>
              <w:ind w:leftChars="0" w:left="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7619">
              <w:rPr>
                <w:rFonts w:ascii="宋体" w:hAnsi="宋体" w:cs="宋体" w:hint="eastAsia"/>
                <w:color w:val="000000"/>
                <w:kern w:val="0"/>
                <w:szCs w:val="21"/>
              </w:rPr>
              <w:t>★2019年纯苯多套较大产能装置投产；</w:t>
            </w:r>
          </w:p>
          <w:p w:rsidR="002747CB" w:rsidRPr="00C97619" w:rsidRDefault="002747CB" w:rsidP="00C97619">
            <w:pPr>
              <w:widowControl/>
              <w:spacing w:line="240" w:lineRule="auto"/>
              <w:ind w:leftChars="0" w:left="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7619">
              <w:rPr>
                <w:rFonts w:ascii="宋体" w:hAnsi="宋体" w:cs="宋体" w:hint="eastAsia"/>
                <w:color w:val="000000"/>
                <w:kern w:val="0"/>
                <w:szCs w:val="21"/>
              </w:rPr>
              <w:t>★如何把握美金市场定价权；</w:t>
            </w:r>
          </w:p>
          <w:p w:rsidR="002747CB" w:rsidRPr="00C97619" w:rsidRDefault="002747CB" w:rsidP="00C97619">
            <w:pPr>
              <w:widowControl/>
              <w:spacing w:line="240" w:lineRule="auto"/>
              <w:ind w:leftChars="0" w:left="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7619">
              <w:rPr>
                <w:rFonts w:ascii="宋体" w:hAnsi="宋体" w:cs="宋体" w:hint="eastAsia"/>
                <w:color w:val="000000"/>
                <w:kern w:val="0"/>
                <w:szCs w:val="21"/>
              </w:rPr>
              <w:t>★2019年国内和亚洲货源流向将有哪些变化；</w:t>
            </w:r>
          </w:p>
          <w:p w:rsidR="00761415" w:rsidRPr="00C97619" w:rsidRDefault="002747CB" w:rsidP="00C97619">
            <w:pPr>
              <w:widowControl/>
              <w:spacing w:line="240" w:lineRule="auto"/>
              <w:ind w:leftChars="0" w:left="0" w:firstLineChars="0" w:firstLine="0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97619">
              <w:rPr>
                <w:rFonts w:ascii="宋体" w:hAnsi="宋体" w:cs="宋体" w:hint="eastAsia"/>
                <w:color w:val="000000"/>
                <w:kern w:val="0"/>
                <w:szCs w:val="21"/>
              </w:rPr>
              <w:t>拟邀：</w:t>
            </w:r>
            <w:r w:rsidRPr="00C97619"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  <w:t>中国石油和化学</w:t>
            </w:r>
            <w:r w:rsidRPr="00C97619">
              <w:rPr>
                <w:rFonts w:ascii="宋体" w:hAnsi="宋体" w:cs="Arial"/>
                <w:szCs w:val="21"/>
                <w:shd w:val="clear" w:color="auto" w:fill="FFFFFF"/>
              </w:rPr>
              <w:t>工</w:t>
            </w:r>
            <w:r w:rsidRPr="00C97619">
              <w:rPr>
                <w:rFonts w:ascii="宋体" w:hAnsi="宋体" w:cs="Arial" w:hint="eastAsia"/>
                <w:szCs w:val="21"/>
                <w:shd w:val="clear" w:color="auto" w:fill="FFFFFF"/>
              </w:rPr>
              <w:t>业联合</w:t>
            </w:r>
            <w:r w:rsidRPr="00C97619">
              <w:rPr>
                <w:rFonts w:ascii="宋体" w:hAnsi="宋体" w:cs="Arial"/>
                <w:szCs w:val="21"/>
                <w:shd w:val="clear" w:color="auto" w:fill="FFFFFF"/>
              </w:rPr>
              <w:t>会</w:t>
            </w:r>
            <w:r w:rsidRPr="00C9761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李宇静</w:t>
            </w:r>
          </w:p>
        </w:tc>
      </w:tr>
      <w:tr w:rsidR="00761415" w:rsidTr="00BC1C75">
        <w:trPr>
          <w:trHeight w:val="1832"/>
          <w:jc w:val="center"/>
        </w:trPr>
        <w:tc>
          <w:tcPr>
            <w:tcW w:w="1692" w:type="dxa"/>
            <w:vMerge/>
            <w:tcBorders>
              <w:tl2br w:val="nil"/>
              <w:tr2bl w:val="nil"/>
            </w:tcBorders>
            <w:vAlign w:val="center"/>
          </w:tcPr>
          <w:p w:rsidR="00761415" w:rsidRPr="00C97619" w:rsidRDefault="00761415" w:rsidP="00C97619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030" w:type="dxa"/>
            <w:tcBorders>
              <w:tl2br w:val="nil"/>
              <w:tr2bl w:val="nil"/>
            </w:tcBorders>
            <w:vAlign w:val="center"/>
          </w:tcPr>
          <w:p w:rsidR="00761415" w:rsidRPr="00C97619" w:rsidRDefault="00F91DBE" w:rsidP="00C97619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7619">
              <w:rPr>
                <w:rFonts w:ascii="宋体" w:hAnsi="宋体" w:cs="宋体" w:hint="eastAsia"/>
                <w:kern w:val="0"/>
                <w:szCs w:val="21"/>
              </w:rPr>
              <w:t>11:20-12:00</w:t>
            </w:r>
          </w:p>
        </w:tc>
        <w:tc>
          <w:tcPr>
            <w:tcW w:w="6678" w:type="dxa"/>
            <w:tcBorders>
              <w:tl2br w:val="nil"/>
              <w:tr2bl w:val="nil"/>
            </w:tcBorders>
            <w:vAlign w:val="center"/>
          </w:tcPr>
          <w:p w:rsidR="009D2A7B" w:rsidRPr="00C97619" w:rsidRDefault="00F91DBE" w:rsidP="00C97619">
            <w:pPr>
              <w:widowControl/>
              <w:spacing w:line="240" w:lineRule="auto"/>
              <w:ind w:leftChars="0" w:left="0" w:firstLineChars="0" w:firstLine="0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9761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议题四：</w:t>
            </w:r>
            <w:r w:rsidR="009D2A7B" w:rsidRPr="00C9761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进口依存度快速下降，甲苯行业格局如何演变？</w:t>
            </w:r>
          </w:p>
          <w:p w:rsidR="00AF2382" w:rsidRPr="00C97619" w:rsidRDefault="00AF2382" w:rsidP="00C97619">
            <w:pPr>
              <w:widowControl/>
              <w:spacing w:line="240" w:lineRule="auto"/>
              <w:ind w:leftChars="0" w:left="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7619">
              <w:rPr>
                <w:rFonts w:ascii="宋体" w:hAnsi="宋体" w:cs="宋体" w:hint="eastAsia"/>
                <w:color w:val="000000"/>
                <w:kern w:val="0"/>
                <w:szCs w:val="21"/>
              </w:rPr>
              <w:t>★甲苯国内供应量增加，行业进口量受到冲击；</w:t>
            </w:r>
          </w:p>
          <w:p w:rsidR="00AF2382" w:rsidRPr="00C97619" w:rsidRDefault="00AF2382" w:rsidP="00C97619">
            <w:pPr>
              <w:widowControl/>
              <w:spacing w:line="240" w:lineRule="auto"/>
              <w:ind w:leftChars="0" w:left="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7619">
              <w:rPr>
                <w:rFonts w:ascii="宋体" w:hAnsi="宋体" w:cs="宋体" w:hint="eastAsia"/>
                <w:color w:val="000000"/>
                <w:kern w:val="0"/>
                <w:szCs w:val="21"/>
              </w:rPr>
              <w:t>★甲苯下游及氯化苄行业受原料市场影响分析；</w:t>
            </w:r>
          </w:p>
          <w:p w:rsidR="00761415" w:rsidRPr="00C97619" w:rsidRDefault="009D2A7B" w:rsidP="00C97619">
            <w:pPr>
              <w:widowControl/>
              <w:spacing w:line="240" w:lineRule="auto"/>
              <w:ind w:leftChars="0" w:left="0" w:firstLine="420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97619">
              <w:rPr>
                <w:rFonts w:ascii="宋体" w:hAnsi="宋体" w:cs="宋体" w:hint="eastAsia"/>
                <w:szCs w:val="21"/>
                <w:shd w:val="clear" w:color="auto" w:fill="FFFFFF"/>
              </w:rPr>
              <w:t>拟邀：鲁西化工集团  张春生</w:t>
            </w:r>
          </w:p>
        </w:tc>
      </w:tr>
      <w:tr w:rsidR="00761415">
        <w:trPr>
          <w:trHeight w:val="560"/>
          <w:jc w:val="center"/>
        </w:trPr>
        <w:tc>
          <w:tcPr>
            <w:tcW w:w="1692" w:type="dxa"/>
            <w:vMerge/>
            <w:tcBorders>
              <w:tl2br w:val="nil"/>
              <w:tr2bl w:val="nil"/>
            </w:tcBorders>
            <w:vAlign w:val="center"/>
          </w:tcPr>
          <w:p w:rsidR="00761415" w:rsidRPr="00C97619" w:rsidRDefault="00761415" w:rsidP="00C97619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030" w:type="dxa"/>
            <w:tcBorders>
              <w:tl2br w:val="nil"/>
              <w:tr2bl w:val="nil"/>
            </w:tcBorders>
            <w:vAlign w:val="center"/>
          </w:tcPr>
          <w:p w:rsidR="00761415" w:rsidRPr="00C97619" w:rsidRDefault="00F91DBE" w:rsidP="00C97619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7619">
              <w:rPr>
                <w:rFonts w:ascii="宋体" w:hAnsi="宋体" w:cs="宋体" w:hint="eastAsia"/>
                <w:kern w:val="0"/>
                <w:szCs w:val="21"/>
              </w:rPr>
              <w:t>12:00-14:00</w:t>
            </w:r>
          </w:p>
        </w:tc>
        <w:tc>
          <w:tcPr>
            <w:tcW w:w="6678" w:type="dxa"/>
            <w:tcBorders>
              <w:tl2br w:val="nil"/>
              <w:tr2bl w:val="nil"/>
            </w:tcBorders>
            <w:vAlign w:val="center"/>
          </w:tcPr>
          <w:p w:rsidR="00761415" w:rsidRPr="00C97619" w:rsidRDefault="00F91DBE" w:rsidP="00C97619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9761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午餐</w:t>
            </w:r>
          </w:p>
        </w:tc>
      </w:tr>
      <w:tr w:rsidR="00761415">
        <w:trPr>
          <w:trHeight w:val="578"/>
          <w:jc w:val="center"/>
        </w:trPr>
        <w:tc>
          <w:tcPr>
            <w:tcW w:w="1692" w:type="dxa"/>
            <w:vMerge/>
            <w:tcBorders>
              <w:tl2br w:val="nil"/>
              <w:tr2bl w:val="nil"/>
            </w:tcBorders>
            <w:vAlign w:val="center"/>
          </w:tcPr>
          <w:p w:rsidR="00761415" w:rsidRPr="00C97619" w:rsidRDefault="00761415" w:rsidP="00C97619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708" w:type="dxa"/>
            <w:gridSpan w:val="2"/>
            <w:tcBorders>
              <w:tl2br w:val="nil"/>
              <w:tr2bl w:val="nil"/>
            </w:tcBorders>
            <w:vAlign w:val="center"/>
          </w:tcPr>
          <w:p w:rsidR="00761415" w:rsidRPr="00C97619" w:rsidRDefault="00F91DBE" w:rsidP="00C97619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97619">
              <w:rPr>
                <w:rFonts w:ascii="宋体" w:hAnsi="宋体" w:cs="宋体" w:hint="eastAsia"/>
                <w:b/>
                <w:kern w:val="0"/>
                <w:szCs w:val="21"/>
              </w:rPr>
              <w:t>下午</w:t>
            </w:r>
          </w:p>
        </w:tc>
      </w:tr>
      <w:tr w:rsidR="00761415" w:rsidTr="00BC1C75">
        <w:trPr>
          <w:trHeight w:val="1777"/>
          <w:jc w:val="center"/>
        </w:trPr>
        <w:tc>
          <w:tcPr>
            <w:tcW w:w="1692" w:type="dxa"/>
            <w:vMerge/>
            <w:tcBorders>
              <w:tl2br w:val="nil"/>
              <w:tr2bl w:val="nil"/>
            </w:tcBorders>
            <w:vAlign w:val="center"/>
          </w:tcPr>
          <w:p w:rsidR="00761415" w:rsidRPr="00C97619" w:rsidRDefault="00761415" w:rsidP="00C97619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030" w:type="dxa"/>
            <w:tcBorders>
              <w:tl2br w:val="nil"/>
              <w:tr2bl w:val="nil"/>
            </w:tcBorders>
            <w:vAlign w:val="center"/>
          </w:tcPr>
          <w:p w:rsidR="00761415" w:rsidRPr="00C97619" w:rsidRDefault="00F91DBE" w:rsidP="00C97619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7619">
              <w:rPr>
                <w:rFonts w:ascii="宋体" w:hAnsi="宋体" w:cs="宋体" w:hint="eastAsia"/>
                <w:kern w:val="0"/>
                <w:szCs w:val="21"/>
              </w:rPr>
              <w:t>14:00-14:40</w:t>
            </w:r>
          </w:p>
        </w:tc>
        <w:tc>
          <w:tcPr>
            <w:tcW w:w="6678" w:type="dxa"/>
            <w:tcBorders>
              <w:tl2br w:val="nil"/>
              <w:tr2bl w:val="nil"/>
            </w:tcBorders>
            <w:vAlign w:val="center"/>
          </w:tcPr>
          <w:p w:rsidR="009D2A7B" w:rsidRPr="00C97619" w:rsidRDefault="00F91DBE" w:rsidP="00C97619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C9761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议题五：</w:t>
            </w:r>
            <w:r w:rsidR="009D2A7B" w:rsidRPr="00C9761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下游PX来迎来扩能高峰，二甲苯疲势格局迎来春天</w:t>
            </w:r>
          </w:p>
          <w:p w:rsidR="00AF2382" w:rsidRPr="00C97619" w:rsidRDefault="00AF2382" w:rsidP="00C97619">
            <w:pPr>
              <w:widowControl/>
              <w:spacing w:line="240" w:lineRule="auto"/>
              <w:ind w:leftChars="0" w:left="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7619">
              <w:rPr>
                <w:rFonts w:ascii="宋体" w:hAnsi="宋体" w:cs="宋体" w:hint="eastAsia"/>
                <w:color w:val="000000"/>
                <w:kern w:val="0"/>
                <w:szCs w:val="21"/>
              </w:rPr>
              <w:t>★</w:t>
            </w:r>
            <w:r w:rsidR="00C97619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二甲苯</w:t>
            </w:r>
            <w:r w:rsidR="00A858DE" w:rsidRPr="00C97619">
              <w:rPr>
                <w:rFonts w:ascii="宋体" w:hAnsi="宋体" w:cs="宋体" w:hint="eastAsia"/>
                <w:color w:val="000000"/>
                <w:kern w:val="0"/>
                <w:szCs w:val="21"/>
              </w:rPr>
              <w:t>下游PX行业</w:t>
            </w:r>
            <w:r w:rsidR="00C97619">
              <w:rPr>
                <w:rFonts w:ascii="宋体" w:hAnsi="宋体" w:cs="宋体" w:hint="eastAsia"/>
                <w:color w:val="000000"/>
                <w:kern w:val="0"/>
                <w:szCs w:val="21"/>
              </w:rPr>
              <w:t>产能增长迅速</w:t>
            </w:r>
            <w:r w:rsidRPr="00C97619">
              <w:rPr>
                <w:rFonts w:ascii="宋体" w:hAnsi="宋体" w:cs="宋体" w:hint="eastAsia"/>
                <w:color w:val="000000"/>
                <w:kern w:val="0"/>
                <w:szCs w:val="21"/>
              </w:rPr>
              <w:t>；</w:t>
            </w:r>
          </w:p>
          <w:p w:rsidR="00AF2382" w:rsidRPr="00C97619" w:rsidRDefault="00AF2382" w:rsidP="00C97619">
            <w:pPr>
              <w:widowControl/>
              <w:spacing w:line="240" w:lineRule="auto"/>
              <w:ind w:leftChars="0" w:left="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7619">
              <w:rPr>
                <w:rFonts w:ascii="宋体" w:hAnsi="宋体" w:cs="宋体" w:hint="eastAsia"/>
                <w:color w:val="000000"/>
                <w:kern w:val="0"/>
                <w:szCs w:val="21"/>
              </w:rPr>
              <w:t>★</w:t>
            </w:r>
            <w:r w:rsidR="00C97619">
              <w:rPr>
                <w:rFonts w:ascii="宋体" w:hAnsi="宋体" w:cs="宋体" w:hint="eastAsia"/>
                <w:color w:val="000000"/>
                <w:kern w:val="0"/>
                <w:szCs w:val="21"/>
              </w:rPr>
              <w:t>MX行业消费格局再起风云</w:t>
            </w:r>
            <w:r w:rsidRPr="00C97619">
              <w:rPr>
                <w:rFonts w:ascii="宋体" w:hAnsi="宋体" w:cs="宋体" w:hint="eastAsia"/>
                <w:color w:val="000000"/>
                <w:kern w:val="0"/>
                <w:szCs w:val="21"/>
              </w:rPr>
              <w:t>；</w:t>
            </w:r>
          </w:p>
          <w:p w:rsidR="00761415" w:rsidRPr="00C97619" w:rsidRDefault="009D2A7B" w:rsidP="00C97619">
            <w:pPr>
              <w:widowControl/>
              <w:spacing w:line="240" w:lineRule="auto"/>
              <w:ind w:leftChars="0" w:left="0" w:firstLineChars="0" w:firstLine="0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97619">
              <w:rPr>
                <w:rFonts w:ascii="宋体" w:hAnsi="宋体" w:cs="宋体" w:hint="eastAsia"/>
                <w:szCs w:val="21"/>
                <w:shd w:val="clear" w:color="auto" w:fill="FFFFFF"/>
              </w:rPr>
              <w:t>拟邀：中丝（大连）石化  吕</w:t>
            </w:r>
            <w:r w:rsidR="00AF2382" w:rsidRPr="00C97619">
              <w:rPr>
                <w:rFonts w:ascii="宋体" w:hAnsi="宋体" w:cs="宋体" w:hint="eastAsia"/>
                <w:szCs w:val="21"/>
                <w:shd w:val="clear" w:color="auto" w:fill="FFFFFF"/>
              </w:rPr>
              <w:t xml:space="preserve"> </w:t>
            </w:r>
            <w:r w:rsidRPr="00C97619">
              <w:rPr>
                <w:rFonts w:ascii="宋体" w:hAnsi="宋体" w:cs="宋体" w:hint="eastAsia"/>
                <w:szCs w:val="21"/>
                <w:shd w:val="clear" w:color="auto" w:fill="FFFFFF"/>
              </w:rPr>
              <w:t>游</w:t>
            </w:r>
          </w:p>
        </w:tc>
      </w:tr>
      <w:tr w:rsidR="00761415" w:rsidTr="003270EC">
        <w:trPr>
          <w:trHeight w:val="1682"/>
          <w:jc w:val="center"/>
        </w:trPr>
        <w:tc>
          <w:tcPr>
            <w:tcW w:w="1692" w:type="dxa"/>
            <w:vMerge/>
            <w:tcBorders>
              <w:tl2br w:val="nil"/>
              <w:tr2bl w:val="nil"/>
            </w:tcBorders>
            <w:vAlign w:val="center"/>
          </w:tcPr>
          <w:p w:rsidR="00761415" w:rsidRPr="00C97619" w:rsidRDefault="00761415" w:rsidP="00C97619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030" w:type="dxa"/>
            <w:tcBorders>
              <w:tl2br w:val="nil"/>
              <w:tr2bl w:val="nil"/>
            </w:tcBorders>
            <w:vAlign w:val="center"/>
          </w:tcPr>
          <w:p w:rsidR="00761415" w:rsidRPr="00C97619" w:rsidRDefault="00F91DBE" w:rsidP="00C97619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7619">
              <w:rPr>
                <w:rFonts w:ascii="宋体" w:hAnsi="宋体" w:cs="宋体" w:hint="eastAsia"/>
                <w:kern w:val="0"/>
                <w:szCs w:val="21"/>
              </w:rPr>
              <w:t>14:40-15:20</w:t>
            </w:r>
          </w:p>
        </w:tc>
        <w:tc>
          <w:tcPr>
            <w:tcW w:w="6678" w:type="dxa"/>
            <w:tcBorders>
              <w:tl2br w:val="nil"/>
              <w:tr2bl w:val="nil"/>
            </w:tcBorders>
            <w:vAlign w:val="center"/>
          </w:tcPr>
          <w:p w:rsidR="002747CB" w:rsidRDefault="00F91DBE" w:rsidP="00C97619">
            <w:pPr>
              <w:widowControl/>
              <w:spacing w:line="240" w:lineRule="auto"/>
              <w:ind w:leftChars="0" w:left="0" w:firstLineChars="0" w:firstLine="0"/>
              <w:rPr>
                <w:rFonts w:ascii="宋体" w:hAnsi="宋体" w:cs="宋体"/>
                <w:b/>
                <w:kern w:val="0"/>
                <w:szCs w:val="21"/>
              </w:rPr>
            </w:pPr>
            <w:r w:rsidRPr="00C9761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议题六：</w:t>
            </w:r>
            <w:r w:rsidR="002747CB" w:rsidRPr="00C97619">
              <w:rPr>
                <w:rFonts w:ascii="宋体" w:hAnsi="宋体" w:cs="宋体" w:hint="eastAsia"/>
                <w:b/>
                <w:kern w:val="0"/>
                <w:szCs w:val="21"/>
              </w:rPr>
              <w:t>芳烃联合装置产能高速增长，PX行业机遇与挑战并存</w:t>
            </w:r>
          </w:p>
          <w:p w:rsidR="00C97619" w:rsidRPr="00C97619" w:rsidRDefault="00C97619" w:rsidP="00C97619">
            <w:pPr>
              <w:widowControl/>
              <w:spacing w:line="240" w:lineRule="auto"/>
              <w:ind w:leftChars="0" w:left="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7619">
              <w:rPr>
                <w:rFonts w:ascii="宋体" w:hAnsi="宋体" w:cs="宋体" w:hint="eastAsia"/>
                <w:color w:val="000000"/>
                <w:kern w:val="0"/>
                <w:szCs w:val="21"/>
              </w:rPr>
              <w:t>★PX行业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产能增长迎来高峰，进口市场份额急剧下滑</w:t>
            </w:r>
            <w:r w:rsidRPr="00C97619">
              <w:rPr>
                <w:rFonts w:ascii="宋体" w:hAnsi="宋体" w:cs="宋体" w:hint="eastAsia"/>
                <w:color w:val="000000"/>
                <w:kern w:val="0"/>
                <w:szCs w:val="21"/>
              </w:rPr>
              <w:t>；</w:t>
            </w:r>
          </w:p>
          <w:p w:rsidR="00C97619" w:rsidRPr="00C97619" w:rsidRDefault="00C97619" w:rsidP="00C97619">
            <w:pPr>
              <w:widowControl/>
              <w:spacing w:line="240" w:lineRule="auto"/>
              <w:ind w:leftChars="0" w:left="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7619">
              <w:rPr>
                <w:rFonts w:ascii="宋体" w:hAnsi="宋体" w:cs="宋体" w:hint="eastAsia"/>
                <w:color w:val="000000"/>
                <w:kern w:val="0"/>
                <w:szCs w:val="21"/>
              </w:rPr>
              <w:t>★</w:t>
            </w:r>
            <w:r w:rsidR="00EC5E0A">
              <w:rPr>
                <w:rFonts w:ascii="宋体" w:hAnsi="宋体" w:cs="宋体" w:hint="eastAsia"/>
                <w:color w:val="000000"/>
                <w:kern w:val="0"/>
                <w:szCs w:val="21"/>
              </w:rPr>
              <w:t>下游PTA行业分析展望，PX行业机遇与挑战</w:t>
            </w:r>
            <w:r w:rsidRPr="00C97619">
              <w:rPr>
                <w:rFonts w:ascii="宋体" w:hAnsi="宋体" w:cs="宋体" w:hint="eastAsia"/>
                <w:color w:val="000000"/>
                <w:kern w:val="0"/>
                <w:szCs w:val="21"/>
              </w:rPr>
              <w:t>；</w:t>
            </w:r>
          </w:p>
          <w:p w:rsidR="00761415" w:rsidRPr="00C97619" w:rsidRDefault="009D2A7B" w:rsidP="00C97619">
            <w:pPr>
              <w:widowControl/>
              <w:spacing w:line="240" w:lineRule="auto"/>
              <w:ind w:leftChars="0" w:left="0" w:firstLineChars="0" w:firstLine="0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7619">
              <w:rPr>
                <w:rFonts w:ascii="宋体" w:hAnsi="宋体" w:cs="宋体" w:hint="eastAsia"/>
                <w:szCs w:val="21"/>
                <w:shd w:val="clear" w:color="auto" w:fill="FFFFFF"/>
              </w:rPr>
              <w:t>拟邀：中石化齐鲁石化分公司 于国良</w:t>
            </w:r>
          </w:p>
        </w:tc>
      </w:tr>
      <w:tr w:rsidR="00761415" w:rsidTr="00EC5E0A">
        <w:trPr>
          <w:trHeight w:val="656"/>
          <w:jc w:val="center"/>
        </w:trPr>
        <w:tc>
          <w:tcPr>
            <w:tcW w:w="1692" w:type="dxa"/>
            <w:tcBorders>
              <w:tl2br w:val="nil"/>
              <w:tr2bl w:val="nil"/>
            </w:tcBorders>
            <w:shd w:val="clear" w:color="auto" w:fill="DAE3F3" w:themeFill="accent5" w:themeFillTint="32"/>
            <w:vAlign w:val="center"/>
          </w:tcPr>
          <w:p w:rsidR="00761415" w:rsidRPr="00C97619" w:rsidRDefault="00F91DBE" w:rsidP="00C97619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9761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日期</w:t>
            </w:r>
          </w:p>
        </w:tc>
        <w:tc>
          <w:tcPr>
            <w:tcW w:w="2030" w:type="dxa"/>
            <w:tcBorders>
              <w:tl2br w:val="nil"/>
              <w:tr2bl w:val="nil"/>
            </w:tcBorders>
            <w:shd w:val="clear" w:color="auto" w:fill="DAE3F3" w:themeFill="accent5" w:themeFillTint="32"/>
            <w:vAlign w:val="center"/>
          </w:tcPr>
          <w:p w:rsidR="00761415" w:rsidRPr="00C97619" w:rsidRDefault="00F91DBE" w:rsidP="00C97619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761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时间</w:t>
            </w:r>
          </w:p>
        </w:tc>
        <w:tc>
          <w:tcPr>
            <w:tcW w:w="6678" w:type="dxa"/>
            <w:tcBorders>
              <w:tl2br w:val="nil"/>
              <w:tr2bl w:val="nil"/>
            </w:tcBorders>
            <w:shd w:val="clear" w:color="auto" w:fill="DAE3F3" w:themeFill="accent5" w:themeFillTint="32"/>
            <w:vAlign w:val="center"/>
          </w:tcPr>
          <w:p w:rsidR="00761415" w:rsidRPr="00C97619" w:rsidRDefault="00F91DBE" w:rsidP="00C97619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761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会议内容</w:t>
            </w:r>
          </w:p>
        </w:tc>
      </w:tr>
      <w:tr w:rsidR="00761415" w:rsidTr="00EC5E0A">
        <w:trPr>
          <w:trHeight w:val="554"/>
          <w:jc w:val="center"/>
        </w:trPr>
        <w:tc>
          <w:tcPr>
            <w:tcW w:w="1692" w:type="dxa"/>
            <w:vMerge w:val="restart"/>
            <w:tcBorders>
              <w:tl2br w:val="nil"/>
              <w:tr2bl w:val="nil"/>
            </w:tcBorders>
            <w:vAlign w:val="center"/>
          </w:tcPr>
          <w:p w:rsidR="00761415" w:rsidRPr="00C97619" w:rsidRDefault="00F91DBE" w:rsidP="00C97619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9761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5月16日</w:t>
            </w:r>
          </w:p>
        </w:tc>
        <w:tc>
          <w:tcPr>
            <w:tcW w:w="2030" w:type="dxa"/>
            <w:tcBorders>
              <w:tl2br w:val="nil"/>
              <w:tr2bl w:val="nil"/>
            </w:tcBorders>
            <w:vAlign w:val="center"/>
          </w:tcPr>
          <w:p w:rsidR="00761415" w:rsidRPr="00C97619" w:rsidRDefault="00F91DBE" w:rsidP="00C97619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7619">
              <w:rPr>
                <w:rFonts w:ascii="宋体" w:hAnsi="宋体" w:cs="宋体" w:hint="eastAsia"/>
                <w:kern w:val="0"/>
                <w:szCs w:val="21"/>
              </w:rPr>
              <w:t>15:20-15:30</w:t>
            </w:r>
          </w:p>
        </w:tc>
        <w:tc>
          <w:tcPr>
            <w:tcW w:w="6678" w:type="dxa"/>
            <w:tcBorders>
              <w:tl2br w:val="nil"/>
              <w:tr2bl w:val="nil"/>
            </w:tcBorders>
            <w:vAlign w:val="center"/>
          </w:tcPr>
          <w:p w:rsidR="00761415" w:rsidRPr="00C97619" w:rsidRDefault="00F91DBE" w:rsidP="00C97619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C9761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茶歇</w:t>
            </w:r>
          </w:p>
        </w:tc>
      </w:tr>
      <w:tr w:rsidR="00761415" w:rsidTr="00C97619">
        <w:trPr>
          <w:trHeight w:val="1690"/>
          <w:jc w:val="center"/>
        </w:trPr>
        <w:tc>
          <w:tcPr>
            <w:tcW w:w="1692" w:type="dxa"/>
            <w:vMerge/>
            <w:tcBorders>
              <w:tl2br w:val="nil"/>
              <w:tr2bl w:val="nil"/>
            </w:tcBorders>
            <w:vAlign w:val="center"/>
          </w:tcPr>
          <w:p w:rsidR="00761415" w:rsidRPr="00C97619" w:rsidRDefault="00761415" w:rsidP="00C97619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030" w:type="dxa"/>
            <w:tcBorders>
              <w:tl2br w:val="nil"/>
              <w:tr2bl w:val="nil"/>
            </w:tcBorders>
            <w:vAlign w:val="center"/>
          </w:tcPr>
          <w:p w:rsidR="00761415" w:rsidRPr="00C97619" w:rsidRDefault="00F91DBE" w:rsidP="00C97619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7619">
              <w:rPr>
                <w:rFonts w:ascii="宋体" w:hAnsi="宋体" w:cs="宋体" w:hint="eastAsia"/>
                <w:kern w:val="0"/>
                <w:szCs w:val="21"/>
              </w:rPr>
              <w:t>15:30-16:10</w:t>
            </w:r>
          </w:p>
        </w:tc>
        <w:tc>
          <w:tcPr>
            <w:tcW w:w="6678" w:type="dxa"/>
            <w:tcBorders>
              <w:tl2br w:val="nil"/>
              <w:tr2bl w:val="nil"/>
            </w:tcBorders>
            <w:vAlign w:val="center"/>
          </w:tcPr>
          <w:p w:rsidR="00761415" w:rsidRPr="00C97619" w:rsidRDefault="00F91DBE" w:rsidP="00C97619">
            <w:pPr>
              <w:widowControl/>
              <w:spacing w:line="240" w:lineRule="auto"/>
              <w:ind w:leftChars="0" w:left="0" w:firstLineChars="0" w:firstLine="0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C9761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议题七：</w:t>
            </w:r>
            <w:r w:rsidRPr="00C9761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苯乙烯全球贸易格局将继续深化 贸易商如何转型</w:t>
            </w:r>
          </w:p>
          <w:p w:rsidR="00761415" w:rsidRPr="00C97619" w:rsidRDefault="00F91DBE" w:rsidP="00C97619">
            <w:pPr>
              <w:widowControl/>
              <w:spacing w:line="240" w:lineRule="auto"/>
              <w:ind w:leftChars="0" w:left="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7619">
              <w:rPr>
                <w:rFonts w:ascii="宋体" w:hAnsi="宋体" w:cs="宋体" w:hint="eastAsia"/>
                <w:color w:val="000000"/>
                <w:kern w:val="0"/>
                <w:szCs w:val="21"/>
              </w:rPr>
              <w:t>★反倾销对苯乙烯全球贸易流向改变明显；</w:t>
            </w:r>
          </w:p>
          <w:p w:rsidR="00761415" w:rsidRPr="00C97619" w:rsidRDefault="00F91DBE" w:rsidP="00C97619">
            <w:pPr>
              <w:widowControl/>
              <w:spacing w:line="240" w:lineRule="auto"/>
              <w:ind w:leftChars="0" w:left="0"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7619">
              <w:rPr>
                <w:rFonts w:ascii="宋体" w:hAnsi="宋体" w:cs="宋体" w:hint="eastAsia"/>
                <w:color w:val="000000"/>
                <w:kern w:val="0"/>
                <w:szCs w:val="21"/>
              </w:rPr>
              <w:t>★2019年国内新增产能大幅增加后，进口美金市场话语权减轻；</w:t>
            </w:r>
          </w:p>
          <w:p w:rsidR="00761415" w:rsidRPr="00C97619" w:rsidRDefault="00F91DBE" w:rsidP="00C97619">
            <w:pPr>
              <w:widowControl/>
              <w:spacing w:line="240" w:lineRule="auto"/>
              <w:ind w:leftChars="0" w:left="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7619">
              <w:rPr>
                <w:rFonts w:ascii="宋体" w:hAnsi="宋体" w:cs="宋体" w:hint="eastAsia"/>
                <w:color w:val="000000"/>
                <w:kern w:val="0"/>
                <w:szCs w:val="21"/>
              </w:rPr>
              <w:t>★做为贸易企业如何在产业结构转型中站稳脚跟；</w:t>
            </w:r>
          </w:p>
          <w:p w:rsidR="00761415" w:rsidRPr="00C97619" w:rsidRDefault="00F91DBE" w:rsidP="00C97619">
            <w:pPr>
              <w:widowControl/>
              <w:spacing w:line="240" w:lineRule="auto"/>
              <w:ind w:leftChars="0" w:left="0" w:firstLineChars="0" w:firstLine="0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97619">
              <w:rPr>
                <w:rFonts w:ascii="宋体" w:hAnsi="宋体" w:cs="宋体" w:hint="eastAsia"/>
                <w:szCs w:val="21"/>
                <w:shd w:val="clear" w:color="auto" w:fill="FFFFFF"/>
              </w:rPr>
              <w:t>拟邀：</w:t>
            </w:r>
            <w:r w:rsidR="009D2A7B" w:rsidRPr="00C97619">
              <w:rPr>
                <w:rFonts w:ascii="宋体" w:hAnsi="宋体" w:cs="宋体" w:hint="eastAsia"/>
                <w:szCs w:val="21"/>
                <w:shd w:val="clear" w:color="auto" w:fill="FFFFFF"/>
              </w:rPr>
              <w:t>待 定</w:t>
            </w:r>
          </w:p>
        </w:tc>
      </w:tr>
      <w:tr w:rsidR="00761415" w:rsidTr="00C97619">
        <w:trPr>
          <w:trHeight w:val="1531"/>
          <w:jc w:val="center"/>
        </w:trPr>
        <w:tc>
          <w:tcPr>
            <w:tcW w:w="1692" w:type="dxa"/>
            <w:vMerge/>
            <w:tcBorders>
              <w:tl2br w:val="nil"/>
              <w:tr2bl w:val="nil"/>
            </w:tcBorders>
            <w:vAlign w:val="center"/>
          </w:tcPr>
          <w:p w:rsidR="00761415" w:rsidRPr="00C97619" w:rsidRDefault="00761415" w:rsidP="00C97619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030" w:type="dxa"/>
            <w:tcBorders>
              <w:tl2br w:val="nil"/>
              <w:tr2bl w:val="nil"/>
            </w:tcBorders>
            <w:vAlign w:val="center"/>
          </w:tcPr>
          <w:p w:rsidR="00761415" w:rsidRPr="00C97619" w:rsidRDefault="00F91DBE" w:rsidP="00C97619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7619">
              <w:rPr>
                <w:rFonts w:ascii="宋体" w:hAnsi="宋体" w:cs="宋体" w:hint="eastAsia"/>
                <w:kern w:val="0"/>
                <w:szCs w:val="21"/>
              </w:rPr>
              <w:t>16:10-16:50</w:t>
            </w:r>
          </w:p>
        </w:tc>
        <w:tc>
          <w:tcPr>
            <w:tcW w:w="6678" w:type="dxa"/>
            <w:tcBorders>
              <w:tl2br w:val="nil"/>
              <w:tr2bl w:val="nil"/>
            </w:tcBorders>
            <w:vAlign w:val="center"/>
          </w:tcPr>
          <w:p w:rsidR="00761415" w:rsidRPr="00C97619" w:rsidRDefault="00F91DBE" w:rsidP="00C97619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C9761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议题八：</w:t>
            </w:r>
            <w:r w:rsidR="003D6E8C" w:rsidRPr="00C97619">
              <w:rPr>
                <w:rFonts w:ascii="宋体" w:hAnsi="宋体" w:cs="宋体"/>
                <w:b/>
                <w:kern w:val="0"/>
                <w:szCs w:val="21"/>
              </w:rPr>
              <w:t>酚酮行业供需平衡分析</w:t>
            </w:r>
          </w:p>
          <w:p w:rsidR="00E67040" w:rsidRPr="00C97619" w:rsidRDefault="00E67040" w:rsidP="00C97619">
            <w:pPr>
              <w:widowControl/>
              <w:spacing w:line="240" w:lineRule="auto"/>
              <w:ind w:leftChars="0" w:left="0" w:firstLineChars="300" w:firstLine="63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7619">
              <w:rPr>
                <w:rFonts w:ascii="宋体" w:hAnsi="宋体" w:cs="宋体" w:hint="eastAsia"/>
                <w:color w:val="000000"/>
                <w:kern w:val="0"/>
                <w:szCs w:val="21"/>
              </w:rPr>
              <w:t>★大型</w:t>
            </w:r>
            <w:r w:rsidRPr="00C97619">
              <w:rPr>
                <w:rFonts w:ascii="宋体" w:hAnsi="宋体" w:cs="宋体"/>
                <w:color w:val="000000"/>
                <w:kern w:val="0"/>
                <w:szCs w:val="21"/>
              </w:rPr>
              <w:t>装置即将入场，平衡</w:t>
            </w:r>
            <w:r w:rsidR="007C524E" w:rsidRPr="00C97619">
              <w:rPr>
                <w:rFonts w:ascii="宋体" w:hAnsi="宋体" w:cs="宋体" w:hint="eastAsia"/>
                <w:color w:val="000000"/>
                <w:kern w:val="0"/>
                <w:szCs w:val="21"/>
              </w:rPr>
              <w:t>或将被</w:t>
            </w:r>
            <w:r w:rsidR="007C524E" w:rsidRPr="00C97619">
              <w:rPr>
                <w:rFonts w:ascii="宋体" w:hAnsi="宋体" w:cs="宋体"/>
                <w:color w:val="000000"/>
                <w:kern w:val="0"/>
                <w:szCs w:val="21"/>
              </w:rPr>
              <w:t>打破</w:t>
            </w:r>
          </w:p>
          <w:p w:rsidR="00E67040" w:rsidRPr="00C97619" w:rsidRDefault="00E67040" w:rsidP="00C97619">
            <w:pPr>
              <w:widowControl/>
              <w:spacing w:line="240" w:lineRule="auto"/>
              <w:ind w:leftChars="0" w:left="0" w:firstLineChars="300" w:firstLine="630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C97619">
              <w:rPr>
                <w:rFonts w:ascii="宋体" w:hAnsi="宋体" w:cs="宋体" w:hint="eastAsia"/>
                <w:color w:val="000000"/>
                <w:kern w:val="0"/>
                <w:szCs w:val="21"/>
              </w:rPr>
              <w:t>★</w:t>
            </w:r>
            <w:r w:rsidR="00A54B2D" w:rsidRPr="00C97619">
              <w:rPr>
                <w:rFonts w:ascii="宋体" w:hAnsi="宋体" w:cs="宋体" w:hint="eastAsia"/>
                <w:color w:val="000000"/>
                <w:kern w:val="0"/>
                <w:szCs w:val="21"/>
              </w:rPr>
              <w:t>苯酚反倾销等待</w:t>
            </w:r>
            <w:r w:rsidR="00515543" w:rsidRPr="00C97619">
              <w:rPr>
                <w:rFonts w:ascii="宋体" w:hAnsi="宋体" w:cs="宋体"/>
                <w:color w:val="000000"/>
                <w:kern w:val="0"/>
                <w:szCs w:val="21"/>
              </w:rPr>
              <w:t>落地，</w:t>
            </w:r>
            <w:r w:rsidR="00E94D1B" w:rsidRPr="00C97619">
              <w:rPr>
                <w:rFonts w:ascii="宋体" w:hAnsi="宋体" w:cs="宋体" w:hint="eastAsia"/>
                <w:color w:val="000000"/>
                <w:kern w:val="0"/>
                <w:szCs w:val="21"/>
              </w:rPr>
              <w:t>将会</w:t>
            </w:r>
            <w:r w:rsidR="00E94D1B" w:rsidRPr="00C97619">
              <w:rPr>
                <w:rFonts w:ascii="宋体" w:hAnsi="宋体" w:cs="宋体"/>
                <w:color w:val="000000"/>
                <w:kern w:val="0"/>
                <w:szCs w:val="21"/>
              </w:rPr>
              <w:t>给谁带来机遇</w:t>
            </w:r>
          </w:p>
          <w:p w:rsidR="00761415" w:rsidRPr="00C97619" w:rsidRDefault="00F91DBE" w:rsidP="00C97619">
            <w:pPr>
              <w:widowControl/>
              <w:spacing w:line="240" w:lineRule="auto"/>
              <w:ind w:leftChars="0" w:left="0" w:firstLineChars="0" w:firstLine="0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7619">
              <w:rPr>
                <w:rFonts w:ascii="宋体" w:hAnsi="宋体" w:cs="宋体" w:hint="eastAsia"/>
                <w:szCs w:val="21"/>
                <w:shd w:val="clear" w:color="auto" w:fill="FFFFFF"/>
              </w:rPr>
              <w:t>隆众资讯资深分析师  韩晓杰</w:t>
            </w:r>
          </w:p>
        </w:tc>
      </w:tr>
      <w:tr w:rsidR="00761415" w:rsidTr="00EC5E0A">
        <w:trPr>
          <w:trHeight w:val="976"/>
          <w:jc w:val="center"/>
        </w:trPr>
        <w:tc>
          <w:tcPr>
            <w:tcW w:w="1692" w:type="dxa"/>
            <w:vMerge/>
            <w:tcBorders>
              <w:tl2br w:val="nil"/>
              <w:tr2bl w:val="nil"/>
            </w:tcBorders>
            <w:vAlign w:val="center"/>
          </w:tcPr>
          <w:p w:rsidR="00761415" w:rsidRPr="00C97619" w:rsidRDefault="00761415" w:rsidP="00C97619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030" w:type="dxa"/>
            <w:tcBorders>
              <w:tl2br w:val="nil"/>
              <w:tr2bl w:val="nil"/>
            </w:tcBorders>
            <w:vAlign w:val="center"/>
          </w:tcPr>
          <w:p w:rsidR="00761415" w:rsidRPr="00C97619" w:rsidRDefault="00F91DBE" w:rsidP="00C97619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7619">
              <w:rPr>
                <w:rFonts w:ascii="宋体" w:hAnsi="宋体" w:cs="宋体" w:hint="eastAsia"/>
                <w:kern w:val="0"/>
                <w:szCs w:val="21"/>
              </w:rPr>
              <w:t>16:50-17:10</w:t>
            </w:r>
          </w:p>
        </w:tc>
        <w:tc>
          <w:tcPr>
            <w:tcW w:w="6678" w:type="dxa"/>
            <w:tcBorders>
              <w:tl2br w:val="nil"/>
              <w:tr2bl w:val="nil"/>
            </w:tcBorders>
            <w:vAlign w:val="center"/>
          </w:tcPr>
          <w:p w:rsidR="00761415" w:rsidRPr="00C97619" w:rsidRDefault="00F91DBE" w:rsidP="00C97619">
            <w:pPr>
              <w:widowControl/>
              <w:spacing w:line="240" w:lineRule="auto"/>
              <w:ind w:leftChars="0" w:left="0" w:firstLineChars="0" w:firstLine="0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C9761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隆众芳烃数据发布</w:t>
            </w:r>
          </w:p>
          <w:p w:rsidR="00761415" w:rsidRPr="00C97619" w:rsidRDefault="00F91DBE" w:rsidP="00C97619">
            <w:pPr>
              <w:widowControl/>
              <w:spacing w:line="240" w:lineRule="auto"/>
              <w:ind w:leftChars="0" w:left="0" w:firstLineChars="0" w:firstLine="0"/>
              <w:jc w:val="righ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97619">
              <w:rPr>
                <w:rFonts w:ascii="宋体" w:hAnsi="宋体" w:cs="宋体" w:hint="eastAsia"/>
                <w:szCs w:val="21"/>
                <w:shd w:val="clear" w:color="auto" w:fill="FFFFFF"/>
              </w:rPr>
              <w:t>隆众资讯资深分析师  宋</w:t>
            </w:r>
            <w:r w:rsidR="00AF2382" w:rsidRPr="00C97619">
              <w:rPr>
                <w:rFonts w:ascii="宋体" w:hAnsi="宋体" w:cs="宋体" w:hint="eastAsia"/>
                <w:szCs w:val="21"/>
                <w:shd w:val="clear" w:color="auto" w:fill="FFFFFF"/>
              </w:rPr>
              <w:t xml:space="preserve"> </w:t>
            </w:r>
            <w:r w:rsidRPr="00C97619">
              <w:rPr>
                <w:rFonts w:ascii="宋体" w:hAnsi="宋体" w:cs="宋体" w:hint="eastAsia"/>
                <w:szCs w:val="21"/>
                <w:shd w:val="clear" w:color="auto" w:fill="FFFFFF"/>
              </w:rPr>
              <w:t>洋</w:t>
            </w:r>
          </w:p>
        </w:tc>
      </w:tr>
      <w:tr w:rsidR="00761415" w:rsidTr="00EC5E0A">
        <w:trPr>
          <w:trHeight w:val="598"/>
          <w:jc w:val="center"/>
        </w:trPr>
        <w:tc>
          <w:tcPr>
            <w:tcW w:w="1692" w:type="dxa"/>
            <w:vMerge/>
            <w:tcBorders>
              <w:tl2br w:val="nil"/>
              <w:tr2bl w:val="nil"/>
            </w:tcBorders>
            <w:vAlign w:val="center"/>
          </w:tcPr>
          <w:p w:rsidR="00761415" w:rsidRPr="00C97619" w:rsidRDefault="00761415" w:rsidP="00C97619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030" w:type="dxa"/>
            <w:tcBorders>
              <w:tl2br w:val="nil"/>
              <w:tr2bl w:val="nil"/>
            </w:tcBorders>
            <w:vAlign w:val="center"/>
          </w:tcPr>
          <w:p w:rsidR="00761415" w:rsidRPr="00C97619" w:rsidRDefault="00F91DBE" w:rsidP="00C97619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7619">
              <w:rPr>
                <w:rFonts w:ascii="宋体" w:hAnsi="宋体" w:cs="宋体" w:hint="eastAsia"/>
                <w:kern w:val="0"/>
                <w:szCs w:val="21"/>
              </w:rPr>
              <w:t>18:00-20:30</w:t>
            </w:r>
          </w:p>
        </w:tc>
        <w:tc>
          <w:tcPr>
            <w:tcW w:w="6678" w:type="dxa"/>
            <w:tcBorders>
              <w:tl2br w:val="nil"/>
              <w:tr2bl w:val="nil"/>
            </w:tcBorders>
            <w:vAlign w:val="center"/>
          </w:tcPr>
          <w:p w:rsidR="00761415" w:rsidRPr="00C97619" w:rsidRDefault="00F91DBE" w:rsidP="00C97619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9761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狂欢之夜：答谢晚宴 嗨起来！</w:t>
            </w:r>
          </w:p>
        </w:tc>
      </w:tr>
      <w:tr w:rsidR="00761415" w:rsidTr="00EC5E0A">
        <w:trPr>
          <w:trHeight w:val="550"/>
          <w:jc w:val="center"/>
        </w:trPr>
        <w:tc>
          <w:tcPr>
            <w:tcW w:w="1692" w:type="dxa"/>
            <w:tcBorders>
              <w:tl2br w:val="nil"/>
              <w:tr2bl w:val="nil"/>
            </w:tcBorders>
            <w:vAlign w:val="center"/>
          </w:tcPr>
          <w:p w:rsidR="00761415" w:rsidRPr="00C97619" w:rsidRDefault="00F91DBE" w:rsidP="00C97619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9761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5月17日</w:t>
            </w:r>
          </w:p>
        </w:tc>
        <w:tc>
          <w:tcPr>
            <w:tcW w:w="2030" w:type="dxa"/>
            <w:tcBorders>
              <w:tl2br w:val="nil"/>
              <w:tr2bl w:val="nil"/>
            </w:tcBorders>
            <w:vAlign w:val="center"/>
          </w:tcPr>
          <w:p w:rsidR="00761415" w:rsidRPr="00C97619" w:rsidRDefault="00F91DBE" w:rsidP="00C97619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7619">
              <w:rPr>
                <w:rFonts w:ascii="宋体" w:hAnsi="宋体" w:cs="宋体" w:hint="eastAsia"/>
                <w:kern w:val="0"/>
                <w:szCs w:val="21"/>
              </w:rPr>
              <w:t>8:00-17:00</w:t>
            </w:r>
          </w:p>
        </w:tc>
        <w:tc>
          <w:tcPr>
            <w:tcW w:w="6678" w:type="dxa"/>
            <w:tcBorders>
              <w:tl2br w:val="nil"/>
              <w:tr2bl w:val="nil"/>
            </w:tcBorders>
            <w:vAlign w:val="center"/>
          </w:tcPr>
          <w:p w:rsidR="00761415" w:rsidRPr="00C97619" w:rsidRDefault="00F91DBE" w:rsidP="00C97619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9761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商务活动</w:t>
            </w:r>
          </w:p>
        </w:tc>
      </w:tr>
    </w:tbl>
    <w:p w:rsidR="00761415" w:rsidRDefault="00C97619" w:rsidP="0059023D">
      <w:pPr>
        <w:widowControl/>
        <w:spacing w:line="240" w:lineRule="auto"/>
        <w:ind w:leftChars="0" w:left="0" w:firstLineChars="0" w:firstLine="0"/>
        <w:jc w:val="left"/>
        <w:rPr>
          <w:rFonts w:asciiTheme="minorEastAsia" w:eastAsiaTheme="minorEastAsia" w:hAnsiTheme="minorEastAsia" w:cstheme="minorEastAsia"/>
          <w:color w:val="1F4E79" w:themeColor="accent1" w:themeShade="8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noProof/>
          <w:sz w:val="28"/>
          <w:szCs w:val="28"/>
        </w:rPr>
        <w:drawing>
          <wp:anchor distT="0" distB="0" distL="114300" distR="114300" simplePos="0" relativeHeight="251709440" behindDoc="0" locked="0" layoutInCell="1" allowOverlap="1" wp14:anchorId="1D4087ED" wp14:editId="4FAB5409">
            <wp:simplePos x="0" y="0"/>
            <wp:positionH relativeFrom="column">
              <wp:posOffset>-612140</wp:posOffset>
            </wp:positionH>
            <wp:positionV relativeFrom="page">
              <wp:posOffset>6501130</wp:posOffset>
            </wp:positionV>
            <wp:extent cx="6643370" cy="2973070"/>
            <wp:effectExtent l="0" t="0" r="5080" b="0"/>
            <wp:wrapSquare wrapText="bothSides"/>
            <wp:docPr id="14" name="图片 14" descr="6e94d271a87be51fd11333ef745b0d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6e94d271a87be51fd11333ef745b0d6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3370" cy="2973070"/>
                    </a:xfrm>
                    <a:prstGeom prst="flowChartMultidocumen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023D">
        <w:rPr>
          <w:rFonts w:asciiTheme="minorEastAsia" w:eastAsiaTheme="minorEastAsia" w:hAnsiTheme="minorEastAsia" w:cstheme="minorEastAsia"/>
          <w:sz w:val="28"/>
          <w:szCs w:val="28"/>
        </w:rPr>
        <w:br w:type="page"/>
      </w:r>
      <w:r w:rsidR="00F91DBE">
        <w:rPr>
          <w:noProof/>
          <w:color w:val="1F4E79" w:themeColor="accent1" w:themeShade="80"/>
          <w:sz w:val="44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C5585C" wp14:editId="7DDB6B3A">
                <wp:simplePos x="0" y="0"/>
                <wp:positionH relativeFrom="column">
                  <wp:posOffset>1473835</wp:posOffset>
                </wp:positionH>
                <wp:positionV relativeFrom="paragraph">
                  <wp:posOffset>168910</wp:posOffset>
                </wp:positionV>
                <wp:extent cx="3973195" cy="13335"/>
                <wp:effectExtent l="57150" t="57150" r="65405" b="62865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313305" y="1102360"/>
                          <a:ext cx="3973195" cy="13335"/>
                        </a:xfrm>
                        <a:prstGeom prst="line">
                          <a:avLst/>
                        </a:prstGeom>
                        <a:ln w="38100"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4E15C1D" id="直接连接符 15" o:spid="_x0000_s1026" style="position:absolute;left:0;text-align:lef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05pt,13.3pt" to="428.9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" strokecolor="#5b9bd5 [3204]" strokeweight="3pt">
                <v:stroke startarrow="oval" endarrow="oval" joinstyle="miter"/>
              </v:line>
            </w:pict>
          </mc:Fallback>
        </mc:AlternateContent>
      </w:r>
      <w:r w:rsidR="00F91DBE">
        <w:rPr>
          <w:rFonts w:hint="eastAsia"/>
          <w:b/>
          <w:bCs/>
          <w:color w:val="1F4E79" w:themeColor="accent1" w:themeShade="80"/>
          <w:sz w:val="44"/>
          <w:szCs w:val="44"/>
        </w:rPr>
        <w:t>参会确认函</w:t>
      </w:r>
    </w:p>
    <w:tbl>
      <w:tblPr>
        <w:tblStyle w:val="a5"/>
        <w:tblW w:w="9540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thinThickSmallGap" w:sz="12" w:space="0" w:color="2E74B5" w:themeColor="accent1" w:themeShade="BF"/>
          <w:insideV w:val="thinThickSmallGap" w:sz="12" w:space="0" w:color="2E74B5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1404"/>
        <w:gridCol w:w="1063"/>
        <w:gridCol w:w="2358"/>
        <w:gridCol w:w="366"/>
        <w:gridCol w:w="1029"/>
        <w:gridCol w:w="366"/>
        <w:gridCol w:w="2954"/>
      </w:tblGrid>
      <w:tr w:rsidR="00761415">
        <w:trPr>
          <w:trHeight w:val="439"/>
          <w:jc w:val="center"/>
        </w:trPr>
        <w:tc>
          <w:tcPr>
            <w:tcW w:w="9540" w:type="dxa"/>
            <w:gridSpan w:val="7"/>
            <w:tcBorders>
              <w:tl2br w:val="nil"/>
              <w:tr2bl w:val="nil"/>
            </w:tcBorders>
            <w:shd w:val="clear" w:color="auto" w:fill="DEEBF6" w:themeFill="accent1" w:themeFillTint="32"/>
            <w:vAlign w:val="center"/>
          </w:tcPr>
          <w:p w:rsidR="00761415" w:rsidRDefault="00F91DBE">
            <w:pPr>
              <w:snapToGrid w:val="0"/>
              <w:spacing w:line="240" w:lineRule="auto"/>
              <w:ind w:leftChars="0" w:left="0" w:firstLineChars="0" w:firstLine="0"/>
              <w:jc w:val="center"/>
              <w:rPr>
                <w:rFonts w:asciiTheme="minorEastAsia" w:hAnsiTheme="minorEastAsia" w:cs="黑体"/>
                <w:b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B0F0"/>
                <w:sz w:val="28"/>
                <w:szCs w:val="28"/>
              </w:rPr>
              <w:t>☀您可以选择以下报名方式</w:t>
            </w:r>
          </w:p>
        </w:tc>
      </w:tr>
      <w:tr w:rsidR="00761415">
        <w:trPr>
          <w:trHeight w:val="576"/>
          <w:jc w:val="center"/>
        </w:trPr>
        <w:tc>
          <w:tcPr>
            <w:tcW w:w="2467" w:type="dxa"/>
            <w:gridSpan w:val="2"/>
            <w:tcBorders>
              <w:tl2br w:val="nil"/>
              <w:tr2bl w:val="nil"/>
            </w:tcBorders>
            <w:vAlign w:val="center"/>
          </w:tcPr>
          <w:p w:rsidR="00761415" w:rsidRDefault="00F91DBE">
            <w:pPr>
              <w:snapToGrid w:val="0"/>
              <w:spacing w:line="240" w:lineRule="auto"/>
              <w:ind w:leftChars="0" w:left="0" w:firstLineChars="0" w:firstLine="0"/>
              <w:jc w:val="center"/>
              <w:rPr>
                <w:rFonts w:asciiTheme="minorEastAsia" w:hAnsiTheme="minorEastAsia" w:cs="黑体"/>
                <w:b/>
                <w:bCs/>
                <w:szCs w:val="21"/>
              </w:rPr>
            </w:pPr>
            <w:r>
              <w:rPr>
                <w:rFonts w:asciiTheme="minorEastAsia" w:hAnsiTheme="minorEastAsia" w:cs="黑体" w:hint="eastAsia"/>
                <w:b/>
                <w:bCs/>
                <w:szCs w:val="21"/>
              </w:rPr>
              <w:t>报   名   热   线</w:t>
            </w:r>
          </w:p>
        </w:tc>
        <w:tc>
          <w:tcPr>
            <w:tcW w:w="2724" w:type="dxa"/>
            <w:gridSpan w:val="2"/>
            <w:tcBorders>
              <w:tl2br w:val="nil"/>
              <w:tr2bl w:val="nil"/>
            </w:tcBorders>
            <w:vAlign w:val="center"/>
          </w:tcPr>
          <w:p w:rsidR="00761415" w:rsidRDefault="00761415">
            <w:pPr>
              <w:snapToGrid w:val="0"/>
              <w:spacing w:line="240" w:lineRule="auto"/>
              <w:ind w:leftChars="0" w:left="0" w:firstLineChars="0" w:firstLine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vAlign w:val="center"/>
          </w:tcPr>
          <w:p w:rsidR="00761415" w:rsidRDefault="00F91DBE">
            <w:pPr>
              <w:snapToGrid w:val="0"/>
              <w:spacing w:line="240" w:lineRule="auto"/>
              <w:ind w:leftChars="0" w:left="0" w:firstLineChars="0" w:firstLine="0"/>
              <w:jc w:val="center"/>
              <w:rPr>
                <w:rFonts w:asciiTheme="minorEastAsia" w:hAnsiTheme="minorEastAsia" w:cs="黑体"/>
                <w:b/>
                <w:bCs/>
                <w:szCs w:val="21"/>
              </w:rPr>
            </w:pPr>
            <w:r>
              <w:rPr>
                <w:rFonts w:asciiTheme="minorEastAsia" w:hAnsiTheme="minorEastAsia" w:cs="黑体" w:hint="eastAsia"/>
                <w:b/>
                <w:bCs/>
                <w:szCs w:val="21"/>
              </w:rPr>
              <w:t>发送邮件</w:t>
            </w:r>
          </w:p>
        </w:tc>
        <w:tc>
          <w:tcPr>
            <w:tcW w:w="2954" w:type="dxa"/>
            <w:tcBorders>
              <w:tl2br w:val="nil"/>
              <w:tr2bl w:val="nil"/>
            </w:tcBorders>
            <w:vAlign w:val="center"/>
          </w:tcPr>
          <w:p w:rsidR="00761415" w:rsidRDefault="00761415">
            <w:pPr>
              <w:snapToGrid w:val="0"/>
              <w:spacing w:line="240" w:lineRule="auto"/>
              <w:ind w:leftChars="0" w:left="0" w:firstLineChars="0" w:firstLine="0"/>
              <w:jc w:val="center"/>
              <w:rPr>
                <w:rFonts w:asciiTheme="minorEastAsia" w:hAnsiTheme="minorEastAsia"/>
              </w:rPr>
            </w:pPr>
          </w:p>
        </w:tc>
      </w:tr>
      <w:tr w:rsidR="00761415">
        <w:trPr>
          <w:trHeight w:val="576"/>
          <w:jc w:val="center"/>
        </w:trPr>
        <w:tc>
          <w:tcPr>
            <w:tcW w:w="2467" w:type="dxa"/>
            <w:gridSpan w:val="2"/>
            <w:tcBorders>
              <w:tl2br w:val="nil"/>
              <w:tr2bl w:val="nil"/>
            </w:tcBorders>
            <w:vAlign w:val="center"/>
          </w:tcPr>
          <w:p w:rsidR="00761415" w:rsidRDefault="00F91DBE">
            <w:pPr>
              <w:snapToGrid w:val="0"/>
              <w:spacing w:line="240" w:lineRule="auto"/>
              <w:ind w:leftChars="0" w:left="0" w:firstLineChars="0" w:firstLine="0"/>
              <w:jc w:val="center"/>
              <w:rPr>
                <w:rFonts w:asciiTheme="minorEastAsia" w:eastAsiaTheme="minorEastAsia" w:hAnsiTheme="minorEastAsia" w:cs="黑体"/>
                <w:b/>
                <w:bCs/>
                <w:szCs w:val="21"/>
              </w:rPr>
            </w:pPr>
            <w:r>
              <w:rPr>
                <w:rFonts w:asciiTheme="minorEastAsia" w:hAnsiTheme="minorEastAsia" w:cs="黑体" w:hint="eastAsia"/>
                <w:b/>
                <w:bCs/>
                <w:szCs w:val="21"/>
              </w:rPr>
              <w:t>直接传真回执此表</w:t>
            </w:r>
          </w:p>
        </w:tc>
        <w:tc>
          <w:tcPr>
            <w:tcW w:w="2724" w:type="dxa"/>
            <w:gridSpan w:val="2"/>
            <w:tcBorders>
              <w:tl2br w:val="nil"/>
              <w:tr2bl w:val="nil"/>
            </w:tcBorders>
            <w:vAlign w:val="center"/>
          </w:tcPr>
          <w:p w:rsidR="00761415" w:rsidRDefault="00761415">
            <w:pPr>
              <w:snapToGrid w:val="0"/>
              <w:spacing w:line="240" w:lineRule="auto"/>
              <w:ind w:leftChars="0" w:left="0" w:firstLineChars="0" w:firstLine="0"/>
              <w:jc w:val="center"/>
              <w:rPr>
                <w:rFonts w:asciiTheme="minorEastAsia" w:hAnsiTheme="minorEastAsia" w:cs="黑体"/>
                <w:b/>
                <w:bCs/>
                <w:szCs w:val="21"/>
              </w:rPr>
            </w:pP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vAlign w:val="center"/>
          </w:tcPr>
          <w:p w:rsidR="00761415" w:rsidRDefault="00F91DBE">
            <w:pPr>
              <w:snapToGrid w:val="0"/>
              <w:spacing w:line="240" w:lineRule="auto"/>
              <w:ind w:leftChars="0" w:left="0" w:firstLineChars="0" w:firstLine="0"/>
              <w:jc w:val="center"/>
              <w:rPr>
                <w:rFonts w:asciiTheme="minorEastAsia" w:eastAsiaTheme="minorEastAsia" w:hAnsiTheme="minorEastAsia" w:cs="黑体"/>
                <w:b/>
                <w:bCs/>
                <w:szCs w:val="21"/>
              </w:rPr>
            </w:pPr>
            <w:r>
              <w:rPr>
                <w:rFonts w:asciiTheme="minorEastAsia" w:hAnsiTheme="minorEastAsia" w:cs="黑体" w:hint="eastAsia"/>
                <w:b/>
                <w:bCs/>
                <w:szCs w:val="21"/>
              </w:rPr>
              <w:t>业务人员</w:t>
            </w:r>
          </w:p>
        </w:tc>
        <w:tc>
          <w:tcPr>
            <w:tcW w:w="2954" w:type="dxa"/>
            <w:tcBorders>
              <w:tl2br w:val="nil"/>
              <w:tr2bl w:val="nil"/>
            </w:tcBorders>
            <w:vAlign w:val="center"/>
          </w:tcPr>
          <w:p w:rsidR="00761415" w:rsidRDefault="00761415">
            <w:pPr>
              <w:snapToGrid w:val="0"/>
              <w:spacing w:line="240" w:lineRule="auto"/>
              <w:ind w:leftChars="0" w:left="0" w:firstLineChars="0" w:firstLine="0"/>
              <w:jc w:val="center"/>
              <w:rPr>
                <w:rFonts w:asciiTheme="minorEastAsia" w:eastAsiaTheme="minorEastAsia" w:hAnsiTheme="minorEastAsia" w:cs="黑体"/>
                <w:b/>
                <w:bCs/>
                <w:szCs w:val="21"/>
              </w:rPr>
            </w:pPr>
          </w:p>
        </w:tc>
      </w:tr>
      <w:tr w:rsidR="00761415">
        <w:trPr>
          <w:trHeight w:val="576"/>
          <w:jc w:val="center"/>
        </w:trPr>
        <w:tc>
          <w:tcPr>
            <w:tcW w:w="2467" w:type="dxa"/>
            <w:gridSpan w:val="2"/>
            <w:tcBorders>
              <w:tl2br w:val="nil"/>
              <w:tr2bl w:val="nil"/>
            </w:tcBorders>
            <w:vAlign w:val="center"/>
          </w:tcPr>
          <w:p w:rsidR="00761415" w:rsidRDefault="00F91DBE">
            <w:pPr>
              <w:snapToGrid w:val="0"/>
              <w:spacing w:line="240" w:lineRule="auto"/>
              <w:ind w:leftChars="0" w:left="0" w:firstLineChars="0" w:firstLine="0"/>
              <w:jc w:val="center"/>
              <w:rPr>
                <w:rFonts w:asciiTheme="minorEastAsia" w:hAnsiTheme="minorEastAsia" w:cs="黑体"/>
                <w:szCs w:val="21"/>
              </w:rPr>
            </w:pPr>
            <w:r>
              <w:rPr>
                <w:rFonts w:asciiTheme="minorEastAsia" w:hAnsiTheme="minorEastAsia" w:cs="黑体" w:hint="eastAsia"/>
                <w:szCs w:val="21"/>
              </w:rPr>
              <w:t>公司名称（发票抬头）</w:t>
            </w:r>
          </w:p>
        </w:tc>
        <w:tc>
          <w:tcPr>
            <w:tcW w:w="7073" w:type="dxa"/>
            <w:gridSpan w:val="5"/>
            <w:tcBorders>
              <w:tl2br w:val="nil"/>
              <w:tr2bl w:val="nil"/>
            </w:tcBorders>
            <w:vAlign w:val="center"/>
          </w:tcPr>
          <w:p w:rsidR="00761415" w:rsidRDefault="00761415">
            <w:pPr>
              <w:snapToGrid w:val="0"/>
              <w:spacing w:line="240" w:lineRule="auto"/>
              <w:ind w:leftChars="0" w:left="0" w:firstLineChars="0" w:firstLine="0"/>
              <w:jc w:val="center"/>
              <w:rPr>
                <w:rFonts w:asciiTheme="minorEastAsia" w:hAnsiTheme="minorEastAsia" w:cs="黑体"/>
                <w:b/>
                <w:bCs/>
                <w:szCs w:val="21"/>
              </w:rPr>
            </w:pPr>
          </w:p>
        </w:tc>
      </w:tr>
      <w:tr w:rsidR="00761415">
        <w:trPr>
          <w:trHeight w:val="576"/>
          <w:jc w:val="center"/>
        </w:trPr>
        <w:tc>
          <w:tcPr>
            <w:tcW w:w="2467" w:type="dxa"/>
            <w:gridSpan w:val="2"/>
            <w:tcBorders>
              <w:tl2br w:val="nil"/>
              <w:tr2bl w:val="nil"/>
            </w:tcBorders>
            <w:vAlign w:val="center"/>
          </w:tcPr>
          <w:p w:rsidR="00761415" w:rsidRDefault="00F91DBE">
            <w:pPr>
              <w:snapToGrid w:val="0"/>
              <w:spacing w:line="240" w:lineRule="auto"/>
              <w:ind w:leftChars="0" w:left="0" w:firstLineChars="0" w:firstLine="0"/>
              <w:jc w:val="center"/>
              <w:rPr>
                <w:rFonts w:asciiTheme="minorEastAsia" w:hAnsiTheme="minorEastAsia" w:cs="黑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会刊中宣传公司名称（如一致可不填）</w:t>
            </w:r>
          </w:p>
        </w:tc>
        <w:tc>
          <w:tcPr>
            <w:tcW w:w="7073" w:type="dxa"/>
            <w:gridSpan w:val="5"/>
            <w:tcBorders>
              <w:tl2br w:val="nil"/>
              <w:tr2bl w:val="nil"/>
            </w:tcBorders>
            <w:vAlign w:val="center"/>
          </w:tcPr>
          <w:p w:rsidR="00761415" w:rsidRDefault="00761415">
            <w:pPr>
              <w:snapToGrid w:val="0"/>
              <w:spacing w:line="240" w:lineRule="auto"/>
              <w:ind w:leftChars="0" w:left="0" w:firstLineChars="0" w:firstLine="0"/>
              <w:jc w:val="center"/>
              <w:rPr>
                <w:rFonts w:asciiTheme="minorEastAsia" w:hAnsiTheme="minorEastAsia" w:cs="黑体"/>
                <w:b/>
                <w:bCs/>
                <w:szCs w:val="21"/>
              </w:rPr>
            </w:pPr>
          </w:p>
        </w:tc>
      </w:tr>
      <w:tr w:rsidR="00761415">
        <w:trPr>
          <w:trHeight w:val="383"/>
          <w:jc w:val="center"/>
        </w:trPr>
        <w:tc>
          <w:tcPr>
            <w:tcW w:w="9540" w:type="dxa"/>
            <w:gridSpan w:val="7"/>
            <w:tcBorders>
              <w:tl2br w:val="nil"/>
              <w:tr2bl w:val="nil"/>
            </w:tcBorders>
            <w:shd w:val="clear" w:color="auto" w:fill="DEEBF6" w:themeFill="accent1" w:themeFillTint="32"/>
            <w:vAlign w:val="center"/>
          </w:tcPr>
          <w:p w:rsidR="00761415" w:rsidRDefault="00F91DBE">
            <w:pPr>
              <w:snapToGrid w:val="0"/>
              <w:spacing w:line="240" w:lineRule="auto"/>
              <w:ind w:leftChars="0" w:left="0" w:firstLineChars="0" w:firstLine="0"/>
              <w:jc w:val="center"/>
              <w:rPr>
                <w:rFonts w:asciiTheme="minorEastAsia" w:hAnsiTheme="minorEastAsia" w:cs="黑体"/>
                <w:b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B0F0"/>
                <w:sz w:val="28"/>
                <w:szCs w:val="28"/>
                <w:shd w:val="clear" w:color="auto" w:fill="DEEBF6" w:themeFill="accent1" w:themeFillTint="32"/>
              </w:rPr>
              <w:t>☀参会代表1</w:t>
            </w:r>
          </w:p>
        </w:tc>
      </w:tr>
      <w:tr w:rsidR="00761415">
        <w:trPr>
          <w:trHeight w:val="385"/>
          <w:jc w:val="center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 w:rsidR="00761415" w:rsidRDefault="00F91DBE">
            <w:pPr>
              <w:snapToGrid w:val="0"/>
              <w:spacing w:line="240" w:lineRule="auto"/>
              <w:ind w:leftChars="0" w:left="0" w:firstLineChars="0" w:firstLine="0"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</w:rPr>
              <w:t>姓名</w:t>
            </w:r>
          </w:p>
        </w:tc>
        <w:tc>
          <w:tcPr>
            <w:tcW w:w="3421" w:type="dxa"/>
            <w:gridSpan w:val="2"/>
            <w:tcBorders>
              <w:tl2br w:val="nil"/>
              <w:tr2bl w:val="nil"/>
            </w:tcBorders>
            <w:vAlign w:val="center"/>
          </w:tcPr>
          <w:p w:rsidR="00761415" w:rsidRDefault="00F91DBE">
            <w:pPr>
              <w:snapToGrid w:val="0"/>
              <w:spacing w:line="240" w:lineRule="auto"/>
              <w:ind w:leftChars="0" w:left="0" w:firstLineChars="0" w:firstLine="0"/>
              <w:jc w:val="right"/>
              <w:rPr>
                <w:rFonts w:asciiTheme="minorEastAsia" w:hAnsiTheme="minorEastAsia" w:cs="黑体"/>
                <w:b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</w:rPr>
              <w:sym w:font="Wingdings 2" w:char="00A3"/>
            </w:r>
            <w:r>
              <w:rPr>
                <w:rFonts w:asciiTheme="minorEastAsia" w:hAnsiTheme="minorEastAsia" w:cs="宋体" w:hint="eastAsia"/>
              </w:rPr>
              <w:t>先生</w:t>
            </w:r>
            <w:r>
              <w:rPr>
                <w:rFonts w:asciiTheme="minorEastAsia" w:hAnsiTheme="minorEastAsia" w:cs="宋体"/>
              </w:rPr>
              <w:t>/</w:t>
            </w:r>
            <w:r>
              <w:rPr>
                <w:rFonts w:asciiTheme="minorEastAsia" w:hAnsiTheme="minorEastAsia" w:cs="宋体" w:hint="eastAsia"/>
              </w:rPr>
              <w:sym w:font="Wingdings 2" w:char="00A3"/>
            </w:r>
            <w:r>
              <w:rPr>
                <w:rFonts w:asciiTheme="minorEastAsia" w:hAnsiTheme="minorEastAsia" w:cs="宋体" w:hint="eastAsia"/>
              </w:rPr>
              <w:t>女士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vAlign w:val="center"/>
          </w:tcPr>
          <w:p w:rsidR="00761415" w:rsidRDefault="00F91DBE">
            <w:pPr>
              <w:snapToGrid w:val="0"/>
              <w:spacing w:line="240" w:lineRule="auto"/>
              <w:ind w:leftChars="0" w:left="0" w:firstLineChars="0" w:firstLine="0"/>
              <w:jc w:val="center"/>
              <w:rPr>
                <w:rFonts w:asciiTheme="minorEastAsia" w:hAnsiTheme="minorEastAsia" w:cs="黑体"/>
                <w:b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</w:rPr>
              <w:t>职位</w:t>
            </w:r>
          </w:p>
        </w:tc>
        <w:tc>
          <w:tcPr>
            <w:tcW w:w="3320" w:type="dxa"/>
            <w:gridSpan w:val="2"/>
            <w:tcBorders>
              <w:tl2br w:val="nil"/>
              <w:tr2bl w:val="nil"/>
            </w:tcBorders>
            <w:vAlign w:val="center"/>
          </w:tcPr>
          <w:p w:rsidR="00761415" w:rsidRDefault="00761415">
            <w:pPr>
              <w:snapToGrid w:val="0"/>
              <w:spacing w:line="240" w:lineRule="auto"/>
              <w:ind w:leftChars="0" w:left="0" w:firstLineChars="0" w:firstLine="0"/>
              <w:jc w:val="center"/>
              <w:rPr>
                <w:rFonts w:asciiTheme="minorEastAsia" w:hAnsiTheme="minorEastAsia" w:cs="黑体"/>
                <w:b/>
                <w:bCs/>
                <w:szCs w:val="21"/>
              </w:rPr>
            </w:pPr>
          </w:p>
        </w:tc>
      </w:tr>
      <w:tr w:rsidR="00761415">
        <w:trPr>
          <w:trHeight w:val="480"/>
          <w:jc w:val="center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 w:rsidR="00761415" w:rsidRDefault="00F91DBE">
            <w:pPr>
              <w:snapToGrid w:val="0"/>
              <w:spacing w:line="240" w:lineRule="auto"/>
              <w:ind w:leftChars="0" w:left="0" w:firstLineChars="0" w:firstLine="0"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</w:rPr>
              <w:t>手机号</w:t>
            </w:r>
          </w:p>
        </w:tc>
        <w:tc>
          <w:tcPr>
            <w:tcW w:w="3421" w:type="dxa"/>
            <w:gridSpan w:val="2"/>
            <w:tcBorders>
              <w:tl2br w:val="nil"/>
              <w:tr2bl w:val="nil"/>
            </w:tcBorders>
            <w:vAlign w:val="center"/>
          </w:tcPr>
          <w:p w:rsidR="00761415" w:rsidRDefault="00761415">
            <w:pPr>
              <w:snapToGrid w:val="0"/>
              <w:spacing w:line="240" w:lineRule="auto"/>
              <w:ind w:leftChars="0" w:left="0" w:firstLineChars="0" w:firstLine="0"/>
              <w:jc w:val="center"/>
              <w:rPr>
                <w:rFonts w:asciiTheme="minorEastAsia" w:hAnsiTheme="minorEastAsia" w:cs="黑体"/>
                <w:b/>
                <w:bCs/>
                <w:szCs w:val="21"/>
              </w:rPr>
            </w:pP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vAlign w:val="center"/>
          </w:tcPr>
          <w:p w:rsidR="00761415" w:rsidRDefault="00F91DBE">
            <w:pPr>
              <w:snapToGrid w:val="0"/>
              <w:spacing w:line="240" w:lineRule="auto"/>
              <w:ind w:leftChars="0" w:left="0" w:firstLineChars="0" w:firstLine="0"/>
              <w:jc w:val="center"/>
              <w:rPr>
                <w:rFonts w:asciiTheme="minorEastAsia" w:hAnsiTheme="minorEastAsia" w:cs="黑体"/>
                <w:b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</w:rPr>
              <w:t>E-mail/QQ</w:t>
            </w:r>
          </w:p>
        </w:tc>
        <w:tc>
          <w:tcPr>
            <w:tcW w:w="3320" w:type="dxa"/>
            <w:gridSpan w:val="2"/>
            <w:tcBorders>
              <w:tl2br w:val="nil"/>
              <w:tr2bl w:val="nil"/>
            </w:tcBorders>
            <w:vAlign w:val="center"/>
          </w:tcPr>
          <w:p w:rsidR="00761415" w:rsidRDefault="00761415">
            <w:pPr>
              <w:snapToGrid w:val="0"/>
              <w:spacing w:line="240" w:lineRule="auto"/>
              <w:ind w:leftChars="0" w:left="0" w:firstLineChars="0" w:firstLine="0"/>
              <w:jc w:val="center"/>
              <w:rPr>
                <w:rFonts w:asciiTheme="minorEastAsia" w:hAnsiTheme="minorEastAsia" w:cs="黑体"/>
                <w:b/>
                <w:bCs/>
                <w:szCs w:val="21"/>
              </w:rPr>
            </w:pPr>
          </w:p>
        </w:tc>
      </w:tr>
      <w:tr w:rsidR="00761415">
        <w:trPr>
          <w:trHeight w:val="385"/>
          <w:jc w:val="center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 w:rsidR="00761415" w:rsidRDefault="00F91DBE">
            <w:pPr>
              <w:snapToGrid w:val="0"/>
              <w:spacing w:line="240" w:lineRule="auto"/>
              <w:ind w:leftChars="0" w:left="0" w:firstLineChars="0" w:firstLine="0"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</w:rPr>
              <w:t>电话</w:t>
            </w:r>
          </w:p>
        </w:tc>
        <w:tc>
          <w:tcPr>
            <w:tcW w:w="3421" w:type="dxa"/>
            <w:gridSpan w:val="2"/>
            <w:tcBorders>
              <w:tl2br w:val="nil"/>
              <w:tr2bl w:val="nil"/>
            </w:tcBorders>
            <w:vAlign w:val="center"/>
          </w:tcPr>
          <w:p w:rsidR="00761415" w:rsidRDefault="00761415">
            <w:pPr>
              <w:snapToGrid w:val="0"/>
              <w:spacing w:line="240" w:lineRule="auto"/>
              <w:ind w:leftChars="0" w:left="0" w:firstLineChars="0" w:firstLine="0"/>
              <w:jc w:val="center"/>
              <w:rPr>
                <w:rFonts w:asciiTheme="minorEastAsia" w:hAnsiTheme="minorEastAsia" w:cs="黑体"/>
                <w:b/>
                <w:bCs/>
                <w:szCs w:val="21"/>
              </w:rPr>
            </w:pP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vAlign w:val="center"/>
          </w:tcPr>
          <w:p w:rsidR="00761415" w:rsidRDefault="00F91DBE">
            <w:pPr>
              <w:snapToGrid w:val="0"/>
              <w:spacing w:line="240" w:lineRule="auto"/>
              <w:ind w:leftChars="0" w:left="0" w:firstLineChars="0" w:firstLine="0"/>
              <w:jc w:val="center"/>
              <w:rPr>
                <w:rFonts w:asciiTheme="minorEastAsia" w:hAnsiTheme="minorEastAsia" w:cs="黑体"/>
                <w:b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</w:rPr>
              <w:t>传真</w:t>
            </w:r>
          </w:p>
        </w:tc>
        <w:tc>
          <w:tcPr>
            <w:tcW w:w="3320" w:type="dxa"/>
            <w:gridSpan w:val="2"/>
            <w:tcBorders>
              <w:tl2br w:val="nil"/>
              <w:tr2bl w:val="nil"/>
            </w:tcBorders>
            <w:vAlign w:val="center"/>
          </w:tcPr>
          <w:p w:rsidR="00761415" w:rsidRDefault="00761415">
            <w:pPr>
              <w:snapToGrid w:val="0"/>
              <w:spacing w:line="240" w:lineRule="auto"/>
              <w:ind w:leftChars="0" w:left="0" w:firstLineChars="0" w:firstLine="0"/>
              <w:jc w:val="center"/>
              <w:rPr>
                <w:rFonts w:asciiTheme="minorEastAsia" w:hAnsiTheme="minorEastAsia" w:cs="黑体"/>
                <w:b/>
                <w:bCs/>
                <w:szCs w:val="21"/>
              </w:rPr>
            </w:pPr>
          </w:p>
        </w:tc>
      </w:tr>
      <w:tr w:rsidR="00761415">
        <w:trPr>
          <w:trHeight w:val="432"/>
          <w:jc w:val="center"/>
        </w:trPr>
        <w:tc>
          <w:tcPr>
            <w:tcW w:w="9540" w:type="dxa"/>
            <w:gridSpan w:val="7"/>
            <w:tcBorders>
              <w:tl2br w:val="nil"/>
              <w:tr2bl w:val="nil"/>
            </w:tcBorders>
            <w:shd w:val="clear" w:color="auto" w:fill="DEEBF6" w:themeFill="accent1" w:themeFillTint="32"/>
            <w:vAlign w:val="center"/>
          </w:tcPr>
          <w:p w:rsidR="00761415" w:rsidRDefault="00F91DBE">
            <w:pPr>
              <w:snapToGrid w:val="0"/>
              <w:spacing w:line="240" w:lineRule="auto"/>
              <w:ind w:leftChars="0" w:left="0" w:firstLineChars="0" w:firstLine="0"/>
              <w:jc w:val="center"/>
              <w:rPr>
                <w:rFonts w:asciiTheme="minorEastAsia" w:eastAsiaTheme="minorEastAsia" w:hAnsiTheme="minorEastAsia" w:cs="黑体"/>
                <w:b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B0F0"/>
                <w:sz w:val="28"/>
                <w:szCs w:val="28"/>
              </w:rPr>
              <w:t>☀参会代表2</w:t>
            </w:r>
          </w:p>
        </w:tc>
      </w:tr>
      <w:tr w:rsidR="00761415">
        <w:trPr>
          <w:trHeight w:val="385"/>
          <w:jc w:val="center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 w:rsidR="00761415" w:rsidRDefault="00F91DBE">
            <w:pPr>
              <w:snapToGrid w:val="0"/>
              <w:spacing w:line="240" w:lineRule="auto"/>
              <w:ind w:leftChars="0" w:left="0" w:firstLineChars="0" w:firstLine="0"/>
              <w:jc w:val="center"/>
              <w:rPr>
                <w:rFonts w:asciiTheme="minorEastAsia" w:hAnsiTheme="minorEastAsia" w:cs="宋体"/>
                <w:b/>
                <w:bCs/>
                <w:color w:val="5B9BD5" w:themeColor="accent1"/>
                <w:sz w:val="24"/>
              </w:rPr>
            </w:pPr>
            <w:r>
              <w:rPr>
                <w:rFonts w:asciiTheme="minorEastAsia" w:hAnsiTheme="minorEastAsia" w:cs="宋体" w:hint="eastAsia"/>
              </w:rPr>
              <w:t>姓名</w:t>
            </w:r>
          </w:p>
        </w:tc>
        <w:tc>
          <w:tcPr>
            <w:tcW w:w="3421" w:type="dxa"/>
            <w:gridSpan w:val="2"/>
            <w:tcBorders>
              <w:tl2br w:val="nil"/>
              <w:tr2bl w:val="nil"/>
            </w:tcBorders>
            <w:vAlign w:val="center"/>
          </w:tcPr>
          <w:p w:rsidR="00761415" w:rsidRDefault="00F91DBE">
            <w:pPr>
              <w:snapToGrid w:val="0"/>
              <w:spacing w:line="240" w:lineRule="auto"/>
              <w:ind w:leftChars="0" w:left="0" w:firstLineChars="0" w:firstLine="0"/>
              <w:jc w:val="right"/>
              <w:rPr>
                <w:rFonts w:asciiTheme="minorEastAsia" w:hAnsiTheme="minorEastAsia" w:cs="黑体"/>
                <w:b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</w:rPr>
              <w:sym w:font="Wingdings 2" w:char="00A3"/>
            </w:r>
            <w:r>
              <w:rPr>
                <w:rFonts w:asciiTheme="minorEastAsia" w:hAnsiTheme="minorEastAsia" w:cs="宋体" w:hint="eastAsia"/>
              </w:rPr>
              <w:t>先生</w:t>
            </w:r>
            <w:r>
              <w:rPr>
                <w:rFonts w:asciiTheme="minorEastAsia" w:hAnsiTheme="minorEastAsia" w:cs="宋体"/>
              </w:rPr>
              <w:t>/</w:t>
            </w:r>
            <w:r>
              <w:rPr>
                <w:rFonts w:asciiTheme="minorEastAsia" w:hAnsiTheme="minorEastAsia" w:cs="宋体" w:hint="eastAsia"/>
              </w:rPr>
              <w:sym w:font="Wingdings 2" w:char="00A3"/>
            </w:r>
            <w:r>
              <w:rPr>
                <w:rFonts w:asciiTheme="minorEastAsia" w:hAnsiTheme="minorEastAsia" w:cs="宋体" w:hint="eastAsia"/>
              </w:rPr>
              <w:t>女士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vAlign w:val="center"/>
          </w:tcPr>
          <w:p w:rsidR="00761415" w:rsidRDefault="00F91DBE">
            <w:pPr>
              <w:snapToGrid w:val="0"/>
              <w:spacing w:line="240" w:lineRule="auto"/>
              <w:ind w:leftChars="0" w:left="0" w:firstLineChars="0" w:firstLine="0"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职位</w:t>
            </w:r>
          </w:p>
        </w:tc>
        <w:tc>
          <w:tcPr>
            <w:tcW w:w="3320" w:type="dxa"/>
            <w:gridSpan w:val="2"/>
            <w:tcBorders>
              <w:tl2br w:val="nil"/>
              <w:tr2bl w:val="nil"/>
            </w:tcBorders>
            <w:vAlign w:val="center"/>
          </w:tcPr>
          <w:p w:rsidR="00761415" w:rsidRDefault="00761415">
            <w:pPr>
              <w:snapToGrid w:val="0"/>
              <w:spacing w:line="240" w:lineRule="auto"/>
              <w:ind w:leftChars="0" w:left="0" w:firstLineChars="0" w:firstLine="0"/>
              <w:jc w:val="center"/>
              <w:rPr>
                <w:rFonts w:asciiTheme="minorEastAsia" w:hAnsiTheme="minorEastAsia" w:cs="黑体"/>
                <w:b/>
                <w:bCs/>
                <w:szCs w:val="21"/>
              </w:rPr>
            </w:pPr>
          </w:p>
        </w:tc>
      </w:tr>
      <w:tr w:rsidR="00761415">
        <w:trPr>
          <w:trHeight w:val="480"/>
          <w:jc w:val="center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 w:rsidR="00761415" w:rsidRDefault="00F91DBE">
            <w:pPr>
              <w:snapToGrid w:val="0"/>
              <w:spacing w:line="240" w:lineRule="auto"/>
              <w:ind w:leftChars="0" w:left="0" w:firstLineChars="0" w:firstLine="0"/>
              <w:jc w:val="center"/>
              <w:rPr>
                <w:rFonts w:asciiTheme="minorEastAsia" w:hAnsiTheme="minorEastAsia" w:cs="宋体"/>
                <w:b/>
                <w:bCs/>
                <w:color w:val="5B9BD5" w:themeColor="accent1"/>
                <w:sz w:val="24"/>
              </w:rPr>
            </w:pPr>
            <w:r>
              <w:rPr>
                <w:rFonts w:asciiTheme="minorEastAsia" w:hAnsiTheme="minorEastAsia" w:cs="宋体" w:hint="eastAsia"/>
              </w:rPr>
              <w:t>手机号</w:t>
            </w:r>
          </w:p>
        </w:tc>
        <w:tc>
          <w:tcPr>
            <w:tcW w:w="3421" w:type="dxa"/>
            <w:gridSpan w:val="2"/>
            <w:tcBorders>
              <w:tl2br w:val="nil"/>
              <w:tr2bl w:val="nil"/>
            </w:tcBorders>
            <w:vAlign w:val="center"/>
          </w:tcPr>
          <w:p w:rsidR="00761415" w:rsidRDefault="00761415">
            <w:pPr>
              <w:snapToGrid w:val="0"/>
              <w:spacing w:line="240" w:lineRule="auto"/>
              <w:ind w:leftChars="0" w:left="0" w:firstLineChars="0" w:firstLine="0"/>
              <w:jc w:val="center"/>
              <w:rPr>
                <w:rFonts w:asciiTheme="minorEastAsia" w:hAnsiTheme="minorEastAsia" w:cs="黑体"/>
                <w:b/>
                <w:bCs/>
                <w:szCs w:val="21"/>
              </w:rPr>
            </w:pP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vAlign w:val="center"/>
          </w:tcPr>
          <w:p w:rsidR="00761415" w:rsidRDefault="00F91DBE">
            <w:pPr>
              <w:snapToGrid w:val="0"/>
              <w:spacing w:line="240" w:lineRule="auto"/>
              <w:ind w:leftChars="0" w:left="0" w:firstLineChars="0" w:firstLine="0"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E-mail/QQ</w:t>
            </w:r>
          </w:p>
        </w:tc>
        <w:tc>
          <w:tcPr>
            <w:tcW w:w="3320" w:type="dxa"/>
            <w:gridSpan w:val="2"/>
            <w:tcBorders>
              <w:tl2br w:val="nil"/>
              <w:tr2bl w:val="nil"/>
            </w:tcBorders>
            <w:vAlign w:val="center"/>
          </w:tcPr>
          <w:p w:rsidR="00761415" w:rsidRDefault="00761415">
            <w:pPr>
              <w:snapToGrid w:val="0"/>
              <w:spacing w:line="240" w:lineRule="auto"/>
              <w:ind w:leftChars="0" w:left="0" w:firstLineChars="0" w:firstLine="0"/>
              <w:jc w:val="center"/>
              <w:rPr>
                <w:rFonts w:asciiTheme="minorEastAsia" w:hAnsiTheme="minorEastAsia" w:cs="黑体"/>
                <w:b/>
                <w:bCs/>
                <w:szCs w:val="21"/>
              </w:rPr>
            </w:pPr>
          </w:p>
        </w:tc>
      </w:tr>
      <w:tr w:rsidR="00761415">
        <w:trPr>
          <w:trHeight w:val="385"/>
          <w:jc w:val="center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 w:rsidR="00761415" w:rsidRDefault="00F91DBE">
            <w:pPr>
              <w:snapToGrid w:val="0"/>
              <w:spacing w:line="240" w:lineRule="auto"/>
              <w:ind w:leftChars="0" w:left="0" w:firstLineChars="0" w:firstLine="0"/>
              <w:jc w:val="center"/>
              <w:rPr>
                <w:rFonts w:asciiTheme="minorEastAsia" w:hAnsiTheme="minorEastAsia" w:cs="宋体"/>
                <w:b/>
                <w:bCs/>
                <w:color w:val="5B9BD5" w:themeColor="accent1"/>
                <w:sz w:val="24"/>
              </w:rPr>
            </w:pPr>
            <w:r>
              <w:rPr>
                <w:rFonts w:asciiTheme="minorEastAsia" w:hAnsiTheme="minorEastAsia" w:cs="宋体" w:hint="eastAsia"/>
              </w:rPr>
              <w:t>电话</w:t>
            </w:r>
          </w:p>
        </w:tc>
        <w:tc>
          <w:tcPr>
            <w:tcW w:w="3421" w:type="dxa"/>
            <w:gridSpan w:val="2"/>
            <w:tcBorders>
              <w:tl2br w:val="nil"/>
              <w:tr2bl w:val="nil"/>
            </w:tcBorders>
            <w:vAlign w:val="center"/>
          </w:tcPr>
          <w:p w:rsidR="00761415" w:rsidRDefault="00761415">
            <w:pPr>
              <w:snapToGrid w:val="0"/>
              <w:spacing w:line="240" w:lineRule="auto"/>
              <w:ind w:leftChars="0" w:left="0" w:firstLineChars="0" w:firstLine="0"/>
              <w:jc w:val="center"/>
              <w:rPr>
                <w:rFonts w:asciiTheme="minorEastAsia" w:hAnsiTheme="minorEastAsia" w:cs="黑体"/>
                <w:b/>
                <w:bCs/>
                <w:szCs w:val="21"/>
              </w:rPr>
            </w:pP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vAlign w:val="center"/>
          </w:tcPr>
          <w:p w:rsidR="00761415" w:rsidRDefault="00F91DBE">
            <w:pPr>
              <w:snapToGrid w:val="0"/>
              <w:spacing w:line="240" w:lineRule="auto"/>
              <w:ind w:leftChars="0" w:left="0" w:firstLineChars="0" w:firstLine="0"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传真</w:t>
            </w:r>
          </w:p>
        </w:tc>
        <w:tc>
          <w:tcPr>
            <w:tcW w:w="3320" w:type="dxa"/>
            <w:gridSpan w:val="2"/>
            <w:tcBorders>
              <w:tl2br w:val="nil"/>
              <w:tr2bl w:val="nil"/>
            </w:tcBorders>
            <w:vAlign w:val="center"/>
          </w:tcPr>
          <w:p w:rsidR="00761415" w:rsidRDefault="00761415">
            <w:pPr>
              <w:snapToGrid w:val="0"/>
              <w:spacing w:line="240" w:lineRule="auto"/>
              <w:ind w:leftChars="0" w:left="0" w:firstLineChars="0" w:firstLine="0"/>
              <w:jc w:val="center"/>
              <w:rPr>
                <w:rFonts w:asciiTheme="minorEastAsia" w:hAnsiTheme="minorEastAsia" w:cs="黑体"/>
                <w:b/>
                <w:bCs/>
                <w:szCs w:val="21"/>
              </w:rPr>
            </w:pPr>
          </w:p>
        </w:tc>
      </w:tr>
      <w:tr w:rsidR="00761415">
        <w:trPr>
          <w:trHeight w:val="432"/>
          <w:jc w:val="center"/>
        </w:trPr>
        <w:tc>
          <w:tcPr>
            <w:tcW w:w="9540" w:type="dxa"/>
            <w:gridSpan w:val="7"/>
            <w:tcBorders>
              <w:tl2br w:val="nil"/>
              <w:tr2bl w:val="nil"/>
            </w:tcBorders>
            <w:shd w:val="clear" w:color="auto" w:fill="DEEBF6" w:themeFill="accent1" w:themeFillTint="32"/>
            <w:vAlign w:val="center"/>
          </w:tcPr>
          <w:p w:rsidR="00761415" w:rsidRDefault="00F91DBE">
            <w:pPr>
              <w:snapToGrid w:val="0"/>
              <w:spacing w:line="240" w:lineRule="auto"/>
              <w:ind w:leftChars="0" w:left="0" w:firstLineChars="0" w:firstLine="0"/>
              <w:jc w:val="center"/>
              <w:rPr>
                <w:rFonts w:asciiTheme="minorEastAsia" w:eastAsiaTheme="minorEastAsia" w:hAnsiTheme="minorEastAsia" w:cs="黑体"/>
                <w:b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B0F0"/>
                <w:sz w:val="28"/>
                <w:szCs w:val="28"/>
              </w:rPr>
              <w:t>☀参会代表3</w:t>
            </w:r>
          </w:p>
        </w:tc>
      </w:tr>
      <w:tr w:rsidR="00761415">
        <w:trPr>
          <w:trHeight w:val="385"/>
          <w:jc w:val="center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 w:rsidR="00761415" w:rsidRDefault="00F91DBE">
            <w:pPr>
              <w:snapToGrid w:val="0"/>
              <w:spacing w:line="240" w:lineRule="auto"/>
              <w:ind w:leftChars="0" w:left="0" w:firstLineChars="0" w:firstLine="0"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姓名</w:t>
            </w:r>
          </w:p>
        </w:tc>
        <w:tc>
          <w:tcPr>
            <w:tcW w:w="3421" w:type="dxa"/>
            <w:gridSpan w:val="2"/>
            <w:tcBorders>
              <w:tl2br w:val="nil"/>
              <w:tr2bl w:val="nil"/>
            </w:tcBorders>
            <w:vAlign w:val="center"/>
          </w:tcPr>
          <w:p w:rsidR="00761415" w:rsidRDefault="00F91DBE">
            <w:pPr>
              <w:snapToGrid w:val="0"/>
              <w:spacing w:line="240" w:lineRule="auto"/>
              <w:ind w:leftChars="0" w:left="0" w:firstLineChars="0" w:firstLine="0"/>
              <w:jc w:val="right"/>
              <w:rPr>
                <w:rFonts w:asciiTheme="minorEastAsia" w:hAnsiTheme="minorEastAsia" w:cs="黑体"/>
                <w:b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</w:rPr>
              <w:sym w:font="Wingdings 2" w:char="00A3"/>
            </w:r>
            <w:r>
              <w:rPr>
                <w:rFonts w:asciiTheme="minorEastAsia" w:hAnsiTheme="minorEastAsia" w:cs="宋体" w:hint="eastAsia"/>
              </w:rPr>
              <w:t>先生</w:t>
            </w:r>
            <w:r>
              <w:rPr>
                <w:rFonts w:asciiTheme="minorEastAsia" w:hAnsiTheme="minorEastAsia" w:cs="宋体"/>
              </w:rPr>
              <w:t>/</w:t>
            </w:r>
            <w:r>
              <w:rPr>
                <w:rFonts w:asciiTheme="minorEastAsia" w:hAnsiTheme="minorEastAsia" w:cs="宋体" w:hint="eastAsia"/>
              </w:rPr>
              <w:sym w:font="Wingdings 2" w:char="00A3"/>
            </w:r>
            <w:r>
              <w:rPr>
                <w:rFonts w:asciiTheme="minorEastAsia" w:hAnsiTheme="minorEastAsia" w:cs="宋体" w:hint="eastAsia"/>
              </w:rPr>
              <w:t>女士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vAlign w:val="center"/>
          </w:tcPr>
          <w:p w:rsidR="00761415" w:rsidRDefault="00F91DBE">
            <w:pPr>
              <w:snapToGrid w:val="0"/>
              <w:spacing w:line="240" w:lineRule="auto"/>
              <w:ind w:leftChars="0" w:left="0" w:firstLineChars="0" w:firstLine="0"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职位</w:t>
            </w:r>
          </w:p>
        </w:tc>
        <w:tc>
          <w:tcPr>
            <w:tcW w:w="3320" w:type="dxa"/>
            <w:gridSpan w:val="2"/>
            <w:tcBorders>
              <w:tl2br w:val="nil"/>
              <w:tr2bl w:val="nil"/>
            </w:tcBorders>
            <w:vAlign w:val="center"/>
          </w:tcPr>
          <w:p w:rsidR="00761415" w:rsidRDefault="00761415">
            <w:pPr>
              <w:snapToGrid w:val="0"/>
              <w:spacing w:line="240" w:lineRule="auto"/>
              <w:ind w:leftChars="0" w:left="0" w:firstLineChars="0" w:firstLine="0"/>
              <w:jc w:val="center"/>
              <w:rPr>
                <w:rFonts w:asciiTheme="minorEastAsia" w:hAnsiTheme="minorEastAsia" w:cs="黑体"/>
                <w:b/>
                <w:bCs/>
                <w:szCs w:val="21"/>
              </w:rPr>
            </w:pPr>
          </w:p>
        </w:tc>
      </w:tr>
      <w:tr w:rsidR="00761415">
        <w:trPr>
          <w:trHeight w:val="480"/>
          <w:jc w:val="center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 w:rsidR="00761415" w:rsidRDefault="00F91DBE">
            <w:pPr>
              <w:snapToGrid w:val="0"/>
              <w:spacing w:line="240" w:lineRule="auto"/>
              <w:ind w:leftChars="0" w:left="0" w:firstLineChars="0" w:firstLine="0"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手机号</w:t>
            </w:r>
          </w:p>
        </w:tc>
        <w:tc>
          <w:tcPr>
            <w:tcW w:w="3421" w:type="dxa"/>
            <w:gridSpan w:val="2"/>
            <w:tcBorders>
              <w:tl2br w:val="nil"/>
              <w:tr2bl w:val="nil"/>
            </w:tcBorders>
            <w:vAlign w:val="center"/>
          </w:tcPr>
          <w:p w:rsidR="00761415" w:rsidRDefault="00761415">
            <w:pPr>
              <w:snapToGrid w:val="0"/>
              <w:spacing w:line="240" w:lineRule="auto"/>
              <w:ind w:leftChars="0" w:left="0" w:firstLineChars="0" w:firstLine="0"/>
              <w:jc w:val="center"/>
              <w:rPr>
                <w:rFonts w:asciiTheme="minorEastAsia" w:hAnsiTheme="minorEastAsia" w:cs="黑体"/>
                <w:b/>
                <w:bCs/>
                <w:szCs w:val="21"/>
              </w:rPr>
            </w:pP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vAlign w:val="center"/>
          </w:tcPr>
          <w:p w:rsidR="00761415" w:rsidRDefault="00F91DBE">
            <w:pPr>
              <w:snapToGrid w:val="0"/>
              <w:spacing w:line="240" w:lineRule="auto"/>
              <w:ind w:leftChars="0" w:left="0" w:firstLineChars="0" w:firstLine="0"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E-mail/QQ</w:t>
            </w:r>
          </w:p>
        </w:tc>
        <w:tc>
          <w:tcPr>
            <w:tcW w:w="3320" w:type="dxa"/>
            <w:gridSpan w:val="2"/>
            <w:tcBorders>
              <w:tl2br w:val="nil"/>
              <w:tr2bl w:val="nil"/>
            </w:tcBorders>
            <w:vAlign w:val="center"/>
          </w:tcPr>
          <w:p w:rsidR="00761415" w:rsidRDefault="00761415">
            <w:pPr>
              <w:snapToGrid w:val="0"/>
              <w:spacing w:line="240" w:lineRule="auto"/>
              <w:ind w:leftChars="0" w:left="0" w:firstLineChars="0" w:firstLine="0"/>
              <w:jc w:val="center"/>
              <w:rPr>
                <w:rFonts w:asciiTheme="minorEastAsia" w:hAnsiTheme="minorEastAsia" w:cs="黑体"/>
                <w:b/>
                <w:bCs/>
                <w:szCs w:val="21"/>
              </w:rPr>
            </w:pPr>
          </w:p>
        </w:tc>
      </w:tr>
      <w:tr w:rsidR="00761415">
        <w:trPr>
          <w:trHeight w:val="385"/>
          <w:jc w:val="center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 w:rsidR="00761415" w:rsidRDefault="00F91DBE">
            <w:pPr>
              <w:snapToGrid w:val="0"/>
              <w:spacing w:line="240" w:lineRule="auto"/>
              <w:ind w:leftChars="0" w:left="0" w:firstLineChars="0" w:firstLine="0"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电话</w:t>
            </w:r>
          </w:p>
        </w:tc>
        <w:tc>
          <w:tcPr>
            <w:tcW w:w="3421" w:type="dxa"/>
            <w:gridSpan w:val="2"/>
            <w:tcBorders>
              <w:tl2br w:val="nil"/>
              <w:tr2bl w:val="nil"/>
            </w:tcBorders>
            <w:vAlign w:val="center"/>
          </w:tcPr>
          <w:p w:rsidR="00761415" w:rsidRDefault="00761415">
            <w:pPr>
              <w:snapToGrid w:val="0"/>
              <w:spacing w:line="240" w:lineRule="auto"/>
              <w:ind w:leftChars="0" w:left="0" w:firstLineChars="0" w:firstLine="0"/>
              <w:jc w:val="center"/>
              <w:rPr>
                <w:rFonts w:asciiTheme="minorEastAsia" w:hAnsiTheme="minorEastAsia" w:cs="黑体"/>
                <w:b/>
                <w:bCs/>
                <w:szCs w:val="21"/>
              </w:rPr>
            </w:pP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vAlign w:val="center"/>
          </w:tcPr>
          <w:p w:rsidR="00761415" w:rsidRDefault="00F91DBE">
            <w:pPr>
              <w:snapToGrid w:val="0"/>
              <w:spacing w:line="240" w:lineRule="auto"/>
              <w:ind w:leftChars="0" w:left="0" w:firstLineChars="0" w:firstLine="0"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传真</w:t>
            </w:r>
          </w:p>
        </w:tc>
        <w:tc>
          <w:tcPr>
            <w:tcW w:w="3320" w:type="dxa"/>
            <w:gridSpan w:val="2"/>
            <w:tcBorders>
              <w:tl2br w:val="nil"/>
              <w:tr2bl w:val="nil"/>
            </w:tcBorders>
            <w:vAlign w:val="center"/>
          </w:tcPr>
          <w:p w:rsidR="00761415" w:rsidRDefault="00761415">
            <w:pPr>
              <w:snapToGrid w:val="0"/>
              <w:spacing w:line="240" w:lineRule="auto"/>
              <w:ind w:leftChars="0" w:left="0" w:firstLineChars="0" w:firstLine="0"/>
              <w:jc w:val="center"/>
              <w:rPr>
                <w:rFonts w:asciiTheme="minorEastAsia" w:hAnsiTheme="minorEastAsia" w:cs="黑体"/>
                <w:b/>
                <w:bCs/>
                <w:szCs w:val="21"/>
              </w:rPr>
            </w:pPr>
          </w:p>
        </w:tc>
      </w:tr>
      <w:tr w:rsidR="00761415">
        <w:trPr>
          <w:trHeight w:val="1202"/>
          <w:jc w:val="center"/>
        </w:trPr>
        <w:tc>
          <w:tcPr>
            <w:tcW w:w="1404" w:type="dxa"/>
            <w:tcBorders>
              <w:tl2br w:val="nil"/>
              <w:tr2bl w:val="nil"/>
            </w:tcBorders>
            <w:shd w:val="clear" w:color="auto" w:fill="DEEBF6" w:themeFill="accent1" w:themeFillTint="32"/>
            <w:vAlign w:val="center"/>
          </w:tcPr>
          <w:p w:rsidR="00761415" w:rsidRDefault="00F91DBE">
            <w:pPr>
              <w:snapToGrid w:val="0"/>
              <w:spacing w:line="240" w:lineRule="auto"/>
              <w:ind w:leftChars="0" w:left="0" w:firstLineChars="0" w:firstLine="0"/>
              <w:jc w:val="center"/>
              <w:rPr>
                <w:rFonts w:asciiTheme="minorEastAsia" w:hAnsiTheme="minorEastAsia" w:cs="宋体"/>
                <w:b/>
                <w:bCs/>
                <w:color w:val="00B0F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B0F0"/>
                <w:sz w:val="28"/>
                <w:szCs w:val="28"/>
              </w:rPr>
              <w:t>酒店</w:t>
            </w:r>
          </w:p>
          <w:p w:rsidR="00761415" w:rsidRDefault="00F91DBE">
            <w:pPr>
              <w:snapToGrid w:val="0"/>
              <w:spacing w:line="240" w:lineRule="auto"/>
              <w:ind w:leftChars="0" w:left="0" w:firstLineChars="0" w:firstLine="0"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B0F0"/>
                <w:sz w:val="28"/>
                <w:szCs w:val="28"/>
              </w:rPr>
              <w:t>预订</w:t>
            </w:r>
          </w:p>
        </w:tc>
        <w:tc>
          <w:tcPr>
            <w:tcW w:w="3421" w:type="dxa"/>
            <w:gridSpan w:val="2"/>
            <w:tcBorders>
              <w:tl2br w:val="nil"/>
              <w:tr2bl w:val="nil"/>
            </w:tcBorders>
            <w:vAlign w:val="center"/>
          </w:tcPr>
          <w:p w:rsidR="00761415" w:rsidRDefault="00F91DBE">
            <w:pPr>
              <w:snapToGrid w:val="0"/>
              <w:spacing w:line="240" w:lineRule="auto"/>
              <w:ind w:leftChars="0" w:left="0" w:firstLineChars="0" w:firstLine="0"/>
              <w:jc w:val="center"/>
              <w:rPr>
                <w:rFonts w:asciiTheme="minorEastAsia" w:hAnsiTheme="minorEastAsia" w:cs="黑体"/>
                <w:b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□是     □否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DEEBF6" w:themeFill="accent1" w:themeFillTint="32"/>
            <w:vAlign w:val="center"/>
          </w:tcPr>
          <w:p w:rsidR="00761415" w:rsidRDefault="00F91DBE">
            <w:pPr>
              <w:snapToGrid w:val="0"/>
              <w:spacing w:line="240" w:lineRule="auto"/>
              <w:ind w:leftChars="0" w:left="0" w:firstLineChars="0" w:firstLine="0"/>
              <w:jc w:val="center"/>
              <w:rPr>
                <w:rFonts w:asciiTheme="minorEastAsia" w:hAnsiTheme="minorEastAsia" w:cs="宋体"/>
                <w:b/>
                <w:bCs/>
                <w:color w:val="00B0F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B0F0"/>
                <w:sz w:val="28"/>
                <w:szCs w:val="28"/>
              </w:rPr>
              <w:t>取票</w:t>
            </w:r>
          </w:p>
          <w:p w:rsidR="00761415" w:rsidRDefault="00F91DBE">
            <w:pPr>
              <w:snapToGrid w:val="0"/>
              <w:spacing w:line="240" w:lineRule="auto"/>
              <w:ind w:leftChars="0" w:left="0" w:firstLineChars="0" w:firstLine="0"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B0F0"/>
                <w:sz w:val="28"/>
                <w:szCs w:val="28"/>
              </w:rPr>
              <w:t>方式</w:t>
            </w:r>
          </w:p>
        </w:tc>
        <w:tc>
          <w:tcPr>
            <w:tcW w:w="3320" w:type="dxa"/>
            <w:gridSpan w:val="2"/>
            <w:tcBorders>
              <w:tl2br w:val="nil"/>
              <w:tr2bl w:val="nil"/>
            </w:tcBorders>
            <w:vAlign w:val="center"/>
          </w:tcPr>
          <w:p w:rsidR="00761415" w:rsidRDefault="00F91DBE">
            <w:pPr>
              <w:snapToGrid w:val="0"/>
              <w:spacing w:line="240" w:lineRule="auto"/>
              <w:ind w:leftChars="0" w:left="0" w:firstLineChars="0" w:firstLine="0"/>
              <w:jc w:val="center"/>
              <w:rPr>
                <w:rFonts w:asciiTheme="minorEastAsia" w:hAnsiTheme="minorEastAsia" w:cs="黑体"/>
                <w:b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sz w:val="24"/>
              </w:rPr>
              <w:t>现场自取    □提前邮寄</w:t>
            </w:r>
          </w:p>
        </w:tc>
      </w:tr>
      <w:tr w:rsidR="00761415">
        <w:trPr>
          <w:trHeight w:val="1202"/>
          <w:jc w:val="center"/>
        </w:trPr>
        <w:tc>
          <w:tcPr>
            <w:tcW w:w="1404" w:type="dxa"/>
            <w:tcBorders>
              <w:tl2br w:val="nil"/>
              <w:tr2bl w:val="nil"/>
            </w:tcBorders>
            <w:shd w:val="clear" w:color="auto" w:fill="DEEBF6" w:themeFill="accent1" w:themeFillTint="32"/>
            <w:vAlign w:val="center"/>
          </w:tcPr>
          <w:p w:rsidR="00761415" w:rsidRDefault="00F91DBE">
            <w:pPr>
              <w:snapToGrid w:val="0"/>
              <w:spacing w:line="240" w:lineRule="auto"/>
              <w:ind w:leftChars="0" w:left="0" w:firstLineChars="0" w:firstLine="0"/>
              <w:jc w:val="center"/>
              <w:rPr>
                <w:rFonts w:asciiTheme="minorEastAsia" w:hAnsiTheme="minorEastAsia" w:cs="宋体"/>
                <w:b/>
                <w:bCs/>
                <w:color w:val="00B0F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B0F0"/>
                <w:sz w:val="28"/>
                <w:szCs w:val="28"/>
              </w:rPr>
              <w:t>收费</w:t>
            </w:r>
          </w:p>
          <w:p w:rsidR="00761415" w:rsidRDefault="00F91DBE">
            <w:pPr>
              <w:snapToGrid w:val="0"/>
              <w:spacing w:line="240" w:lineRule="auto"/>
              <w:ind w:leftChars="0" w:left="0" w:firstLineChars="0" w:firstLine="0"/>
              <w:jc w:val="center"/>
              <w:rPr>
                <w:rFonts w:asciiTheme="minorEastAsia" w:eastAsiaTheme="minorEastAsia" w:hAnsiTheme="minorEastAsia" w:cs="宋体"/>
                <w:b/>
                <w:bCs/>
                <w:color w:val="5B9BD5" w:themeColor="accent1"/>
                <w:sz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B0F0"/>
                <w:sz w:val="28"/>
                <w:szCs w:val="28"/>
              </w:rPr>
              <w:t>标准</w:t>
            </w:r>
          </w:p>
        </w:tc>
        <w:tc>
          <w:tcPr>
            <w:tcW w:w="8136" w:type="dxa"/>
            <w:gridSpan w:val="6"/>
            <w:tcBorders>
              <w:tl2br w:val="nil"/>
              <w:tr2bl w:val="nil"/>
            </w:tcBorders>
            <w:vAlign w:val="center"/>
          </w:tcPr>
          <w:p w:rsidR="00761415" w:rsidRDefault="00F91DBE">
            <w:pPr>
              <w:snapToGrid w:val="0"/>
              <w:spacing w:line="240" w:lineRule="auto"/>
              <w:ind w:leftChars="0" w:left="0" w:firstLineChars="0" w:firstLine="0"/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¥</w:t>
            </w:r>
            <w:r>
              <w:rPr>
                <w:rFonts w:asciiTheme="minorEastAsia" w:hAnsiTheme="minorEastAsia" w:hint="eastAsia"/>
                <w:b/>
                <w:bCs/>
                <w:sz w:val="24"/>
              </w:rPr>
              <w:t>2800元/人</w:t>
            </w:r>
            <w:r w:rsidR="00FA0F40">
              <w:rPr>
                <w:rFonts w:ascii="微软雅黑" w:eastAsia="微软雅黑" w:hAnsi="微软雅黑" w:cs="微软雅黑" w:hint="eastAsia"/>
                <w:color w:val="0D0D0D" w:themeColor="text1" w:themeTint="F2"/>
                <w:kern w:val="24"/>
                <w:sz w:val="24"/>
              </w:rPr>
              <w:t>（费用包含会务费、资料费、餐费、商务活动费用；不包含住宿、交通、其他费用。）</w:t>
            </w:r>
          </w:p>
        </w:tc>
      </w:tr>
      <w:tr w:rsidR="00761415">
        <w:trPr>
          <w:trHeight w:val="1225"/>
          <w:jc w:val="center"/>
        </w:trPr>
        <w:tc>
          <w:tcPr>
            <w:tcW w:w="1404" w:type="dxa"/>
            <w:tcBorders>
              <w:tl2br w:val="nil"/>
              <w:tr2bl w:val="nil"/>
            </w:tcBorders>
            <w:shd w:val="clear" w:color="auto" w:fill="DEEBF6" w:themeFill="accent1" w:themeFillTint="32"/>
            <w:vAlign w:val="center"/>
          </w:tcPr>
          <w:p w:rsidR="00761415" w:rsidRDefault="00F91DBE">
            <w:pPr>
              <w:snapToGrid w:val="0"/>
              <w:spacing w:line="240" w:lineRule="auto"/>
              <w:ind w:leftChars="0" w:left="0" w:firstLineChars="0" w:firstLine="0"/>
              <w:jc w:val="center"/>
              <w:rPr>
                <w:rFonts w:asciiTheme="minorEastAsia" w:hAnsiTheme="minorEastAsia" w:cs="宋体"/>
                <w:b/>
                <w:bCs/>
                <w:color w:val="00B0F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B0F0"/>
                <w:sz w:val="28"/>
                <w:szCs w:val="28"/>
              </w:rPr>
              <w:t>付款</w:t>
            </w:r>
          </w:p>
          <w:p w:rsidR="00761415" w:rsidRDefault="00F91DBE">
            <w:pPr>
              <w:snapToGrid w:val="0"/>
              <w:spacing w:line="240" w:lineRule="auto"/>
              <w:ind w:leftChars="0" w:left="0" w:firstLineChars="0" w:firstLine="0"/>
              <w:jc w:val="center"/>
              <w:rPr>
                <w:rFonts w:asciiTheme="minorEastAsia" w:eastAsiaTheme="minorEastAsia" w:hAnsiTheme="minorEastAsia" w:cs="宋体"/>
                <w:b/>
                <w:bCs/>
                <w:color w:val="5B9BD5" w:themeColor="accent1"/>
                <w:sz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B0F0"/>
                <w:sz w:val="28"/>
                <w:szCs w:val="28"/>
              </w:rPr>
              <w:t>方式</w:t>
            </w:r>
          </w:p>
        </w:tc>
        <w:tc>
          <w:tcPr>
            <w:tcW w:w="8136" w:type="dxa"/>
            <w:gridSpan w:val="6"/>
            <w:tcBorders>
              <w:tl2br w:val="nil"/>
              <w:tr2bl w:val="nil"/>
            </w:tcBorders>
            <w:vAlign w:val="center"/>
          </w:tcPr>
          <w:p w:rsidR="00761415" w:rsidRDefault="00F91DBE">
            <w:pPr>
              <w:snapToGrid w:val="0"/>
              <w:spacing w:line="240" w:lineRule="auto"/>
              <w:ind w:leftChars="0" w:left="0" w:firstLineChars="0" w:firstLine="0"/>
              <w:jc w:val="left"/>
              <w:rPr>
                <w:rFonts w:ascii="宋体" w:hAnsi="宋体" w:cs="宋体"/>
                <w:b/>
                <w:i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 w:val="24"/>
              </w:rPr>
              <w:t>汇款单位：山东隆众信息技术有限公司</w:t>
            </w:r>
          </w:p>
          <w:p w:rsidR="00761415" w:rsidRDefault="00F91DBE">
            <w:pPr>
              <w:snapToGrid w:val="0"/>
              <w:spacing w:line="240" w:lineRule="auto"/>
              <w:ind w:leftChars="0" w:left="0" w:firstLineChars="0" w:firstLine="0"/>
              <w:jc w:val="left"/>
              <w:rPr>
                <w:rFonts w:ascii="宋体" w:hAnsi="宋体" w:cs="宋体"/>
                <w:b/>
                <w:i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 w:val="24"/>
              </w:rPr>
              <w:t>汇款账号：1525 6101 0400 38017</w:t>
            </w:r>
          </w:p>
          <w:p w:rsidR="00761415" w:rsidRDefault="00F91DBE">
            <w:pPr>
              <w:snapToGrid w:val="0"/>
              <w:spacing w:line="240" w:lineRule="auto"/>
              <w:ind w:leftChars="0" w:left="0" w:firstLineChars="0" w:firstLine="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 w:val="24"/>
              </w:rPr>
              <w:t>开户行：中国农业银行淄博高新技术产业开发区支行</w:t>
            </w:r>
          </w:p>
        </w:tc>
      </w:tr>
    </w:tbl>
    <w:p w:rsidR="00761415" w:rsidRDefault="00761415" w:rsidP="00C97619">
      <w:pPr>
        <w:ind w:leftChars="0" w:left="0" w:firstLineChars="0" w:firstLine="0"/>
        <w:rPr>
          <w:rFonts w:asciiTheme="minorEastAsia" w:eastAsiaTheme="minorEastAsia" w:hAnsiTheme="minorEastAsia" w:cstheme="minorEastAsia"/>
          <w:sz w:val="28"/>
          <w:szCs w:val="28"/>
        </w:rPr>
      </w:pPr>
    </w:p>
    <w:sectPr w:rsidR="0076141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851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260" w:rsidRDefault="005D3260" w:rsidP="002747CB">
      <w:pPr>
        <w:spacing w:line="240" w:lineRule="auto"/>
        <w:ind w:left="181" w:firstLine="420"/>
      </w:pPr>
      <w:r>
        <w:separator/>
      </w:r>
    </w:p>
  </w:endnote>
  <w:endnote w:type="continuationSeparator" w:id="0">
    <w:p w:rsidR="005D3260" w:rsidRDefault="005D3260" w:rsidP="002747CB">
      <w:pPr>
        <w:spacing w:line="240" w:lineRule="auto"/>
        <w:ind w:left="181"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B54" w:rsidRDefault="00A50B54" w:rsidP="00A50B54">
    <w:pPr>
      <w:pStyle w:val="a3"/>
      <w:ind w:left="181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415" w:rsidRPr="00A50B54" w:rsidRDefault="00F91DBE" w:rsidP="00A50B54">
    <w:pPr>
      <w:pStyle w:val="a3"/>
      <w:ind w:leftChars="0" w:left="0" w:firstLineChars="100" w:firstLine="180"/>
      <w:rPr>
        <w:szCs w:val="18"/>
      </w:rPr>
    </w:pPr>
    <w:r w:rsidRPr="00A50B54">
      <w:rPr>
        <w:rFonts w:ascii="微软雅黑" w:eastAsia="微软雅黑" w:hAnsi="微软雅黑" w:hint="eastAsia"/>
        <w:szCs w:val="18"/>
      </w:rPr>
      <w:t>联系人：周奕霖</w:t>
    </w:r>
    <w:r w:rsidRPr="00A50B54">
      <w:rPr>
        <w:rFonts w:hint="eastAsia"/>
        <w:szCs w:val="18"/>
      </w:rPr>
      <w:t xml:space="preserve">   </w:t>
    </w:r>
    <w:r w:rsidRPr="00A50B54">
      <w:rPr>
        <w:rFonts w:ascii="微软雅黑" w:eastAsia="微软雅黑" w:hAnsi="微软雅黑" w:hint="eastAsia"/>
        <w:szCs w:val="18"/>
      </w:rPr>
      <w:t>电话：0533-2591666   手机：18678171681    邮箱：512068609@qq.com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B54" w:rsidRDefault="00A50B54" w:rsidP="00A50B54">
    <w:pPr>
      <w:pStyle w:val="a3"/>
      <w:ind w:left="181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260" w:rsidRDefault="005D3260" w:rsidP="002747CB">
      <w:pPr>
        <w:spacing w:line="240" w:lineRule="auto"/>
        <w:ind w:left="181" w:firstLine="420"/>
      </w:pPr>
      <w:r>
        <w:separator/>
      </w:r>
    </w:p>
  </w:footnote>
  <w:footnote w:type="continuationSeparator" w:id="0">
    <w:p w:rsidR="005D3260" w:rsidRDefault="005D3260" w:rsidP="002747CB">
      <w:pPr>
        <w:spacing w:line="240" w:lineRule="auto"/>
        <w:ind w:left="181"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B54" w:rsidRDefault="00A50B54" w:rsidP="00A50B54">
    <w:pPr>
      <w:pStyle w:val="a4"/>
      <w:ind w:left="181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415" w:rsidRDefault="00F91DBE" w:rsidP="002747CB">
    <w:pPr>
      <w:pStyle w:val="a4"/>
      <w:ind w:left="181" w:firstLine="360"/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-1142365</wp:posOffset>
          </wp:positionH>
          <wp:positionV relativeFrom="page">
            <wp:posOffset>635</wp:posOffset>
          </wp:positionV>
          <wp:extent cx="7585075" cy="902335"/>
          <wp:effectExtent l="0" t="0" r="15875" b="12065"/>
          <wp:wrapSquare wrapText="bothSides"/>
          <wp:docPr id="6" name="图片 6" descr="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页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507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B54" w:rsidRDefault="00A50B54" w:rsidP="00A50B54">
    <w:pPr>
      <w:pStyle w:val="a4"/>
      <w:ind w:left="181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3934F3"/>
    <w:rsid w:val="00016CE6"/>
    <w:rsid w:val="000B1274"/>
    <w:rsid w:val="0016631A"/>
    <w:rsid w:val="001D681E"/>
    <w:rsid w:val="002747CB"/>
    <w:rsid w:val="003270EC"/>
    <w:rsid w:val="003364A8"/>
    <w:rsid w:val="003B11A1"/>
    <w:rsid w:val="003D6E8C"/>
    <w:rsid w:val="003E3922"/>
    <w:rsid w:val="004D0D62"/>
    <w:rsid w:val="00515543"/>
    <w:rsid w:val="0054682F"/>
    <w:rsid w:val="00554AC6"/>
    <w:rsid w:val="00554EF3"/>
    <w:rsid w:val="0059023D"/>
    <w:rsid w:val="005D3260"/>
    <w:rsid w:val="00637191"/>
    <w:rsid w:val="00706C2D"/>
    <w:rsid w:val="00761415"/>
    <w:rsid w:val="007C524E"/>
    <w:rsid w:val="007D7B77"/>
    <w:rsid w:val="007F1DA0"/>
    <w:rsid w:val="00877F73"/>
    <w:rsid w:val="008E3804"/>
    <w:rsid w:val="009D2A7B"/>
    <w:rsid w:val="00A50B54"/>
    <w:rsid w:val="00A54B2D"/>
    <w:rsid w:val="00A858DE"/>
    <w:rsid w:val="00AF2382"/>
    <w:rsid w:val="00BC1C75"/>
    <w:rsid w:val="00C97619"/>
    <w:rsid w:val="00D562B1"/>
    <w:rsid w:val="00E103F8"/>
    <w:rsid w:val="00E25E2E"/>
    <w:rsid w:val="00E67040"/>
    <w:rsid w:val="00E94D1B"/>
    <w:rsid w:val="00EC5E0A"/>
    <w:rsid w:val="00F91DBE"/>
    <w:rsid w:val="00FA0F40"/>
    <w:rsid w:val="00FD5984"/>
    <w:rsid w:val="323934F3"/>
    <w:rsid w:val="605D5336"/>
    <w:rsid w:val="60CB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60" w:lineRule="auto"/>
      <w:ind w:leftChars="86" w:left="86" w:firstLineChars="200" w:firstLine="20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named11">
    <w:name w:val="unnamed11"/>
    <w:basedOn w:val="a0"/>
    <w:qFormat/>
    <w:rPr>
      <w:rFonts w:ascii="Arial" w:hAnsi="Arial" w:cs="Arial" w:hint="default"/>
      <w:sz w:val="22"/>
      <w:szCs w:val="22"/>
    </w:rPr>
  </w:style>
  <w:style w:type="paragraph" w:styleId="a6">
    <w:name w:val="List Paragraph"/>
    <w:basedOn w:val="a"/>
    <w:uiPriority w:val="34"/>
    <w:qFormat/>
    <w:pPr>
      <w:ind w:firstLine="420"/>
    </w:pPr>
  </w:style>
  <w:style w:type="character" w:styleId="a7">
    <w:name w:val="Emphasis"/>
    <w:basedOn w:val="a0"/>
    <w:uiPriority w:val="20"/>
    <w:qFormat/>
    <w:rsid w:val="002747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60" w:lineRule="auto"/>
      <w:ind w:leftChars="86" w:left="86" w:firstLineChars="200" w:firstLine="20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named11">
    <w:name w:val="unnamed11"/>
    <w:basedOn w:val="a0"/>
    <w:qFormat/>
    <w:rPr>
      <w:rFonts w:ascii="Arial" w:hAnsi="Arial" w:cs="Arial" w:hint="default"/>
      <w:sz w:val="22"/>
      <w:szCs w:val="22"/>
    </w:rPr>
  </w:style>
  <w:style w:type="paragraph" w:styleId="a6">
    <w:name w:val="List Paragraph"/>
    <w:basedOn w:val="a"/>
    <w:uiPriority w:val="34"/>
    <w:qFormat/>
    <w:pPr>
      <w:ind w:firstLine="420"/>
    </w:pPr>
  </w:style>
  <w:style w:type="character" w:styleId="a7">
    <w:name w:val="Emphasis"/>
    <w:basedOn w:val="a0"/>
    <w:uiPriority w:val="20"/>
    <w:qFormat/>
    <w:rsid w:val="002747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sv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7568A2-58B1-4696-9952-2303B3F58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1427</Words>
  <Characters>493</Characters>
  <Application>Microsoft Office Word</Application>
  <DocSecurity>0</DocSecurity>
  <Lines>4</Lines>
  <Paragraphs>3</Paragraphs>
  <ScaleCrop>false</ScaleCrop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棒棒糖＆果冻</dc:creator>
  <cp:lastModifiedBy>xb21cn</cp:lastModifiedBy>
  <cp:revision>24</cp:revision>
  <cp:lastPrinted>2019-03-16T04:05:00Z</cp:lastPrinted>
  <dcterms:created xsi:type="dcterms:W3CDTF">2019-03-08T05:03:00Z</dcterms:created>
  <dcterms:modified xsi:type="dcterms:W3CDTF">2019-03-16T04:08:00Z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